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9BDB2" w14:textId="77777777" w:rsidR="00803151" w:rsidRDefault="00B70278" w:rsidP="19316A47">
      <w:pPr>
        <w:pStyle w:val="Heading2"/>
        <w:jc w:val="center"/>
        <w:rPr>
          <w:b/>
          <w:bCs/>
          <w:caps/>
        </w:rPr>
      </w:pPr>
      <w:r w:rsidRPr="00803151">
        <w:rPr>
          <w:b/>
          <w:bCs/>
          <w:caps/>
        </w:rPr>
        <w:t>ESDC D</w:t>
      </w:r>
      <w:r w:rsidR="00225D7D" w:rsidRPr="00803151">
        <w:rPr>
          <w:b/>
          <w:bCs/>
          <w:caps/>
        </w:rPr>
        <w:t>ialogue</w:t>
      </w:r>
      <w:r w:rsidR="00CF465A" w:rsidRPr="00803151">
        <w:rPr>
          <w:b/>
          <w:bCs/>
          <w:caps/>
        </w:rPr>
        <w:t xml:space="preserve"> Day</w:t>
      </w:r>
      <w:r w:rsidR="00157EC2" w:rsidRPr="00803151">
        <w:rPr>
          <w:b/>
          <w:bCs/>
          <w:caps/>
        </w:rPr>
        <w:t xml:space="preserve"> </w:t>
      </w:r>
      <w:r w:rsidR="00F4785B" w:rsidRPr="00803151">
        <w:rPr>
          <w:b/>
          <w:bCs/>
          <w:caps/>
        </w:rPr>
        <w:t>with</w:t>
      </w:r>
      <w:r w:rsidR="000C7B79" w:rsidRPr="00803151">
        <w:rPr>
          <w:b/>
          <w:bCs/>
          <w:caps/>
        </w:rPr>
        <w:t xml:space="preserve"> </w:t>
      </w:r>
      <w:r w:rsidR="000F3653" w:rsidRPr="00803151">
        <w:rPr>
          <w:b/>
          <w:bCs/>
          <w:caps/>
        </w:rPr>
        <w:t>R</w:t>
      </w:r>
      <w:r w:rsidR="00A36367" w:rsidRPr="00803151">
        <w:rPr>
          <w:b/>
          <w:bCs/>
          <w:caps/>
        </w:rPr>
        <w:t xml:space="preserve">epresentatives of the </w:t>
      </w:r>
    </w:p>
    <w:p w14:paraId="43B29A55" w14:textId="60E2C09D" w:rsidR="00B70278" w:rsidRPr="00803151" w:rsidRDefault="002B4258" w:rsidP="19316A47">
      <w:pPr>
        <w:pStyle w:val="Heading2"/>
        <w:jc w:val="center"/>
        <w:rPr>
          <w:b/>
          <w:bCs/>
          <w:caps/>
        </w:rPr>
      </w:pPr>
      <w:r>
        <w:rPr>
          <w:b/>
          <w:bCs/>
          <w:caps/>
        </w:rPr>
        <w:t>English-speaking minority</w:t>
      </w:r>
      <w:r w:rsidR="00CE40B9">
        <w:rPr>
          <w:b/>
          <w:bCs/>
          <w:caps/>
        </w:rPr>
        <w:t xml:space="preserve"> </w:t>
      </w:r>
      <w:r w:rsidR="00B70278" w:rsidRPr="00803151">
        <w:rPr>
          <w:b/>
          <w:bCs/>
          <w:caps/>
        </w:rPr>
        <w:t xml:space="preserve">Communities </w:t>
      </w:r>
    </w:p>
    <w:p w14:paraId="663D54DC" w14:textId="19902A7A" w:rsidR="00225D7D" w:rsidRPr="00803151" w:rsidRDefault="000C7B79" w:rsidP="00882F73">
      <w:pPr>
        <w:pStyle w:val="Heading2"/>
        <w:spacing w:before="80"/>
        <w:jc w:val="center"/>
        <w:rPr>
          <w:b/>
          <w:bCs/>
          <w:caps/>
        </w:rPr>
      </w:pPr>
      <w:r w:rsidRPr="00803151">
        <w:rPr>
          <w:b/>
          <w:bCs/>
          <w:caps/>
        </w:rPr>
        <w:t>November 1</w:t>
      </w:r>
      <w:r w:rsidR="002B4258">
        <w:rPr>
          <w:b/>
          <w:bCs/>
          <w:caps/>
        </w:rPr>
        <w:t>3</w:t>
      </w:r>
      <w:r w:rsidRPr="00803151">
        <w:rPr>
          <w:b/>
          <w:bCs/>
          <w:caps/>
        </w:rPr>
        <w:t>, 2025</w:t>
      </w:r>
    </w:p>
    <w:p w14:paraId="028BEE03" w14:textId="77803CEF" w:rsidR="00B70278" w:rsidRPr="00D61F1D" w:rsidRDefault="006C53D3">
      <w:pPr>
        <w:rPr>
          <w:rFonts w:asciiTheme="minorBidi" w:hAnsiTheme="minorBidi"/>
        </w:rPr>
      </w:pPr>
      <w:r w:rsidRPr="00D61F1D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4EC93D" wp14:editId="7CD85239">
                <wp:simplePos x="0" y="0"/>
                <wp:positionH relativeFrom="margin">
                  <wp:posOffset>242570</wp:posOffset>
                </wp:positionH>
                <wp:positionV relativeFrom="paragraph">
                  <wp:posOffset>106680</wp:posOffset>
                </wp:positionV>
                <wp:extent cx="6228080" cy="0"/>
                <wp:effectExtent l="16510" t="17780" r="13335" b="20320"/>
                <wp:wrapNone/>
                <wp:docPr id="14423813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80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arto="http://schemas.microsoft.com/office/word/2006/arto">
            <w:pict w14:anchorId="5E8A7A99">
              <v:shapetype id="_x0000_t32" coordsize="21600,21600" o:oned="t" filled="f" o:spt="32" path="m,l21600,21600e" w14:anchorId="4F3ED9E5">
                <v:path fillok="f" arrowok="t" o:connecttype="none"/>
                <o:lock v:ext="edit" shapetype="t"/>
              </v:shapetype>
              <v:shape id="AutoShape 6" style="position:absolute;margin-left:19.1pt;margin-top:8.4pt;width:490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strokecolor="#5a5a5a [2109]" strokeweight="1.7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">
                <w10:wrap anchorx="margin"/>
              </v:shape>
            </w:pict>
          </mc:Fallback>
        </mc:AlternateContent>
      </w:r>
    </w:p>
    <w:p w14:paraId="45A7FB40" w14:textId="77777777" w:rsidR="00B70278" w:rsidRPr="00D61F1D" w:rsidRDefault="00B70278">
      <w:pPr>
        <w:rPr>
          <w:rFonts w:asciiTheme="minorBidi" w:hAnsiTheme="minorBidi"/>
        </w:rPr>
      </w:pPr>
    </w:p>
    <w:p w14:paraId="54C7A87F" w14:textId="1825151A" w:rsidR="00C56A52" w:rsidRPr="002B4258" w:rsidRDefault="00C56A52" w:rsidP="004A2FEF">
      <w:pPr>
        <w:rPr>
          <w:rFonts w:ascii="Arial" w:hAnsi="Arial" w:cs="Arial"/>
        </w:rPr>
      </w:pPr>
      <w:r w:rsidRPr="002B4258">
        <w:rPr>
          <w:rFonts w:ascii="Arial" w:hAnsi="Arial" w:cs="Arial"/>
          <w:b/>
          <w:bCs/>
        </w:rPr>
        <w:t>Objective</w:t>
      </w:r>
      <w:r w:rsidR="00D01C73" w:rsidRPr="002B4258">
        <w:rPr>
          <w:rFonts w:ascii="Arial" w:hAnsi="Arial" w:cs="Arial"/>
          <w:b/>
          <w:bCs/>
        </w:rPr>
        <w:t>:</w:t>
      </w:r>
    </w:p>
    <w:p w14:paraId="7CCE46C3" w14:textId="2B335EFA" w:rsidR="004E03AB" w:rsidRPr="002B4258" w:rsidRDefault="003A52AF" w:rsidP="00C56A52">
      <w:pPr>
        <w:rPr>
          <w:rFonts w:ascii="Arial" w:hAnsi="Arial" w:cs="Arial"/>
        </w:rPr>
      </w:pPr>
      <w:r w:rsidRPr="002B4258">
        <w:rPr>
          <w:rFonts w:ascii="Arial" w:hAnsi="Arial" w:cs="Arial"/>
        </w:rPr>
        <w:t>Discuss the</w:t>
      </w:r>
      <w:r w:rsidR="003A5333" w:rsidRPr="002B4258">
        <w:rPr>
          <w:rFonts w:ascii="Arial" w:hAnsi="Arial" w:cs="Arial"/>
        </w:rPr>
        <w:t xml:space="preserve"> evolving needs and priorities </w:t>
      </w:r>
      <w:r w:rsidR="004E03AB" w:rsidRPr="002B4258">
        <w:rPr>
          <w:rFonts w:ascii="Arial" w:hAnsi="Arial" w:cs="Arial"/>
        </w:rPr>
        <w:t xml:space="preserve">of English-speaking Communities </w:t>
      </w:r>
      <w:r w:rsidR="00275B56" w:rsidRPr="002B4258">
        <w:rPr>
          <w:rFonts w:ascii="Arial" w:hAnsi="Arial" w:cs="Arial"/>
        </w:rPr>
        <w:t>of Quebec</w:t>
      </w:r>
      <w:r w:rsidR="004651D7" w:rsidRPr="002B4258">
        <w:rPr>
          <w:rFonts w:ascii="Arial" w:hAnsi="Arial" w:cs="Arial"/>
        </w:rPr>
        <w:t xml:space="preserve"> (ESCQ)</w:t>
      </w:r>
      <w:r w:rsidR="008F04D4" w:rsidRPr="002B4258">
        <w:rPr>
          <w:rFonts w:ascii="Arial" w:hAnsi="Arial" w:cs="Arial"/>
        </w:rPr>
        <w:t xml:space="preserve"> a</w:t>
      </w:r>
      <w:r w:rsidR="004841FD" w:rsidRPr="002B4258">
        <w:rPr>
          <w:rFonts w:ascii="Arial" w:hAnsi="Arial" w:cs="Arial"/>
        </w:rPr>
        <w:t>nd positive measures to better address their needs.</w:t>
      </w:r>
    </w:p>
    <w:p w14:paraId="69E5836F" w14:textId="77777777" w:rsidR="00C25753" w:rsidRPr="002B4258" w:rsidRDefault="00C25753" w:rsidP="00C56A52">
      <w:pPr>
        <w:rPr>
          <w:rFonts w:ascii="Arial" w:hAnsi="Arial" w:cs="Arial"/>
        </w:rPr>
      </w:pPr>
    </w:p>
    <w:p w14:paraId="282CC717" w14:textId="04A8B638" w:rsidR="00275B56" w:rsidRPr="002B4258" w:rsidRDefault="004A2FEF" w:rsidP="00275B56">
      <w:pPr>
        <w:rPr>
          <w:rFonts w:ascii="Arial" w:hAnsi="Arial" w:cs="Arial"/>
          <w:b/>
          <w:bCs/>
        </w:rPr>
      </w:pPr>
      <w:r w:rsidRPr="002B4258">
        <w:rPr>
          <w:rFonts w:ascii="Arial" w:hAnsi="Arial" w:cs="Arial"/>
          <w:b/>
          <w:bCs/>
        </w:rPr>
        <w:t>Discussion Topics</w:t>
      </w:r>
      <w:r w:rsidR="00D01C73" w:rsidRPr="002B4258">
        <w:rPr>
          <w:rFonts w:ascii="Arial" w:hAnsi="Arial" w:cs="Arial"/>
          <w:b/>
          <w:bCs/>
        </w:rPr>
        <w:t>:</w:t>
      </w:r>
    </w:p>
    <w:p w14:paraId="4A5B59A2" w14:textId="3390E04A" w:rsidR="00275B56" w:rsidRPr="002B4258" w:rsidRDefault="00CC0869" w:rsidP="004A2FE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2B4258">
        <w:rPr>
          <w:rFonts w:ascii="Arial" w:hAnsi="Arial" w:cs="Arial"/>
        </w:rPr>
        <w:t xml:space="preserve">Opportunities and </w:t>
      </w:r>
      <w:r w:rsidR="002A34B6" w:rsidRPr="002B4258">
        <w:rPr>
          <w:rFonts w:ascii="Arial" w:hAnsi="Arial" w:cs="Arial"/>
        </w:rPr>
        <w:t>c</w:t>
      </w:r>
      <w:r w:rsidRPr="002B4258">
        <w:rPr>
          <w:rFonts w:ascii="Arial" w:hAnsi="Arial" w:cs="Arial"/>
        </w:rPr>
        <w:t>ha</w:t>
      </w:r>
      <w:r w:rsidR="004B7F48" w:rsidRPr="002B4258">
        <w:rPr>
          <w:rFonts w:ascii="Arial" w:hAnsi="Arial" w:cs="Arial"/>
        </w:rPr>
        <w:t>llenges for the l</w:t>
      </w:r>
      <w:r w:rsidR="00275B56" w:rsidRPr="002B4258">
        <w:rPr>
          <w:rFonts w:ascii="Arial" w:hAnsi="Arial" w:cs="Arial"/>
        </w:rPr>
        <w:t xml:space="preserve">abour market integration of members of </w:t>
      </w:r>
      <w:r w:rsidR="004B7F48" w:rsidRPr="002B4258">
        <w:rPr>
          <w:rFonts w:ascii="Arial" w:hAnsi="Arial" w:cs="Arial"/>
        </w:rPr>
        <w:t>ESCQ</w:t>
      </w:r>
      <w:r w:rsidR="006E3241" w:rsidRPr="002B4258">
        <w:rPr>
          <w:rFonts w:ascii="Arial" w:hAnsi="Arial" w:cs="Arial"/>
        </w:rPr>
        <w:t xml:space="preserve"> </w:t>
      </w:r>
    </w:p>
    <w:p w14:paraId="68D08BF1" w14:textId="4D8E421F" w:rsidR="00C720B7" w:rsidRPr="002B4258" w:rsidRDefault="003A52AF" w:rsidP="00C720B7">
      <w:pPr>
        <w:pStyle w:val="ListParagraph"/>
        <w:numPr>
          <w:ilvl w:val="1"/>
          <w:numId w:val="2"/>
        </w:numPr>
        <w:spacing w:after="160" w:line="259" w:lineRule="auto"/>
        <w:ind w:left="1800"/>
        <w:rPr>
          <w:rFonts w:ascii="Arial" w:hAnsi="Arial" w:cs="Arial"/>
        </w:rPr>
      </w:pPr>
      <w:r w:rsidRPr="002B4258">
        <w:rPr>
          <w:rFonts w:ascii="Arial" w:hAnsi="Arial" w:cs="Arial"/>
        </w:rPr>
        <w:t>Reskilling</w:t>
      </w:r>
      <w:r w:rsidR="00D22F97" w:rsidRPr="002B4258">
        <w:rPr>
          <w:rFonts w:ascii="Arial" w:hAnsi="Arial" w:cs="Arial"/>
        </w:rPr>
        <w:t>/u</w:t>
      </w:r>
      <w:r w:rsidRPr="002B4258">
        <w:rPr>
          <w:rFonts w:ascii="Arial" w:hAnsi="Arial" w:cs="Arial"/>
        </w:rPr>
        <w:t xml:space="preserve">pskilling </w:t>
      </w:r>
      <w:r w:rsidR="00654CCD" w:rsidRPr="002B4258">
        <w:rPr>
          <w:rFonts w:ascii="Arial" w:hAnsi="Arial" w:cs="Arial"/>
        </w:rPr>
        <w:t>for m</w:t>
      </w:r>
      <w:r w:rsidR="00C17160" w:rsidRPr="002B4258">
        <w:rPr>
          <w:rFonts w:ascii="Arial" w:hAnsi="Arial" w:cs="Arial"/>
        </w:rPr>
        <w:t>id-career</w:t>
      </w:r>
      <w:r w:rsidR="00E84D0B" w:rsidRPr="002B4258">
        <w:rPr>
          <w:rFonts w:ascii="Arial" w:hAnsi="Arial" w:cs="Arial"/>
        </w:rPr>
        <w:t>,</w:t>
      </w:r>
      <w:r w:rsidR="00C17160" w:rsidRPr="002B4258" w:rsidDel="00E84D0B">
        <w:rPr>
          <w:rFonts w:ascii="Arial" w:hAnsi="Arial" w:cs="Arial"/>
        </w:rPr>
        <w:t xml:space="preserve"> </w:t>
      </w:r>
      <w:r w:rsidR="00C17160" w:rsidRPr="002B4258">
        <w:rPr>
          <w:rFonts w:ascii="Arial" w:hAnsi="Arial" w:cs="Arial"/>
        </w:rPr>
        <w:t xml:space="preserve">transitioning </w:t>
      </w:r>
      <w:r w:rsidR="00E84D0B" w:rsidRPr="002B4258">
        <w:rPr>
          <w:rFonts w:ascii="Arial" w:hAnsi="Arial" w:cs="Arial"/>
        </w:rPr>
        <w:t xml:space="preserve">and older </w:t>
      </w:r>
      <w:r w:rsidR="00C17160" w:rsidRPr="002B4258">
        <w:rPr>
          <w:rFonts w:ascii="Arial" w:hAnsi="Arial" w:cs="Arial"/>
        </w:rPr>
        <w:t>workers</w:t>
      </w:r>
      <w:r w:rsidR="00C720B7" w:rsidRPr="002B4258">
        <w:rPr>
          <w:rFonts w:ascii="Arial" w:hAnsi="Arial" w:cs="Arial"/>
        </w:rPr>
        <w:t xml:space="preserve"> </w:t>
      </w:r>
    </w:p>
    <w:p w14:paraId="2395842E" w14:textId="43E92C62" w:rsidR="00C720B7" w:rsidRPr="002B4258" w:rsidRDefault="00654CCD" w:rsidP="004A2FEF">
      <w:pPr>
        <w:pStyle w:val="ListParagraph"/>
        <w:numPr>
          <w:ilvl w:val="1"/>
          <w:numId w:val="2"/>
        </w:numPr>
        <w:spacing w:after="120" w:line="259" w:lineRule="auto"/>
        <w:ind w:left="1797" w:hanging="357"/>
        <w:rPr>
          <w:rFonts w:ascii="Arial" w:hAnsi="Arial" w:cs="Arial"/>
        </w:rPr>
      </w:pPr>
      <w:r w:rsidRPr="002B4258">
        <w:rPr>
          <w:rFonts w:ascii="Arial" w:hAnsi="Arial" w:cs="Arial"/>
        </w:rPr>
        <w:t xml:space="preserve">Training and </w:t>
      </w:r>
      <w:r w:rsidR="00D22F97" w:rsidRPr="002B4258">
        <w:rPr>
          <w:rFonts w:ascii="Arial" w:hAnsi="Arial" w:cs="Arial"/>
        </w:rPr>
        <w:t>y</w:t>
      </w:r>
      <w:r w:rsidR="00C720B7" w:rsidRPr="002B4258">
        <w:rPr>
          <w:rFonts w:ascii="Arial" w:hAnsi="Arial" w:cs="Arial"/>
        </w:rPr>
        <w:t>outh employment</w:t>
      </w:r>
    </w:p>
    <w:p w14:paraId="3A9B4402" w14:textId="5773EAD3" w:rsidR="00C25753" w:rsidRPr="002B4258" w:rsidRDefault="009D5F7E" w:rsidP="004A2FE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2B4258">
        <w:rPr>
          <w:rFonts w:ascii="Arial" w:hAnsi="Arial" w:cs="Arial"/>
        </w:rPr>
        <w:t>E</w:t>
      </w:r>
      <w:r w:rsidR="00275B56" w:rsidRPr="002B4258">
        <w:rPr>
          <w:rFonts w:ascii="Arial" w:hAnsi="Arial" w:cs="Arial"/>
        </w:rPr>
        <w:t>conomic development</w:t>
      </w:r>
    </w:p>
    <w:p w14:paraId="1FF1335D" w14:textId="21FB012D" w:rsidR="00C25753" w:rsidRPr="002B4258" w:rsidRDefault="00C86339" w:rsidP="00C86339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2B4258">
        <w:rPr>
          <w:rFonts w:ascii="Arial" w:hAnsi="Arial" w:cs="Arial"/>
        </w:rPr>
        <w:t>Interdepartmental initiatives and collaboration related to OLMCs</w:t>
      </w:r>
    </w:p>
    <w:p w14:paraId="5B870035" w14:textId="77777777" w:rsidR="00C86339" w:rsidRPr="002B4258" w:rsidRDefault="00C86339" w:rsidP="004E03AB">
      <w:pPr>
        <w:rPr>
          <w:rFonts w:ascii="Arial" w:hAnsi="Arial" w:cs="Arial"/>
        </w:rPr>
      </w:pPr>
    </w:p>
    <w:p w14:paraId="6E290927" w14:textId="3CCB4F96" w:rsidR="003049C6" w:rsidRPr="002B4258" w:rsidRDefault="0087043C" w:rsidP="3AF423A9">
      <w:pPr>
        <w:tabs>
          <w:tab w:val="left" w:pos="3519"/>
        </w:tabs>
        <w:rPr>
          <w:rFonts w:ascii="Arial" w:hAnsi="Arial" w:cs="Arial"/>
          <w:b/>
          <w:bCs/>
        </w:rPr>
      </w:pPr>
      <w:r w:rsidRPr="002B4258">
        <w:rPr>
          <w:rFonts w:ascii="Arial" w:hAnsi="Arial" w:cs="Arial"/>
          <w:b/>
          <w:bCs/>
        </w:rPr>
        <w:t>Participants</w:t>
      </w:r>
      <w:r w:rsidR="00282321" w:rsidRPr="002B4258">
        <w:rPr>
          <w:rFonts w:ascii="Arial" w:hAnsi="Arial" w:cs="Arial"/>
          <w:b/>
          <w:bCs/>
        </w:rPr>
        <w:t xml:space="preserve"> and Observers</w:t>
      </w:r>
      <w:r w:rsidRPr="002B4258">
        <w:rPr>
          <w:rFonts w:ascii="Arial" w:hAnsi="Arial" w:cs="Arial"/>
          <w:b/>
          <w:bCs/>
        </w:rPr>
        <w:t>:</w:t>
      </w:r>
      <w:r w:rsidRPr="002B4258">
        <w:rPr>
          <w:rFonts w:ascii="Arial" w:hAnsi="Arial" w:cs="Arial"/>
        </w:rPr>
        <w:tab/>
      </w:r>
    </w:p>
    <w:p w14:paraId="375113C8" w14:textId="11ACDB82" w:rsidR="007B213B" w:rsidRPr="002B4258" w:rsidRDefault="007B213B" w:rsidP="007B213B">
      <w:pPr>
        <w:rPr>
          <w:rFonts w:ascii="Arial" w:hAnsi="Arial" w:cs="Arial"/>
        </w:rPr>
      </w:pPr>
      <w:r w:rsidRPr="002B4258">
        <w:rPr>
          <w:rFonts w:ascii="Arial" w:hAnsi="Arial" w:cs="Arial"/>
        </w:rPr>
        <w:t xml:space="preserve">The lists of </w:t>
      </w:r>
      <w:hyperlink w:anchor="_POTENTIAL_PARTICIPANTS" w:history="1">
        <w:r w:rsidR="002B6D97" w:rsidRPr="002B4258">
          <w:rPr>
            <w:rStyle w:val="Hyperlink"/>
            <w:rFonts w:ascii="Arial" w:hAnsi="Arial" w:cs="Arial"/>
          </w:rPr>
          <w:t>OLMC p</w:t>
        </w:r>
        <w:r w:rsidRPr="002B4258">
          <w:rPr>
            <w:rStyle w:val="Hyperlink"/>
            <w:rFonts w:ascii="Arial" w:hAnsi="Arial" w:cs="Arial"/>
          </w:rPr>
          <w:t>articipants</w:t>
        </w:r>
      </w:hyperlink>
      <w:r w:rsidRPr="002B4258">
        <w:rPr>
          <w:rFonts w:ascii="Arial" w:hAnsi="Arial" w:cs="Arial"/>
        </w:rPr>
        <w:t xml:space="preserve"> and </w:t>
      </w:r>
      <w:hyperlink w:anchor="_POTENTIAL_OBSERVERS" w:history="1">
        <w:r w:rsidRPr="002B4258">
          <w:rPr>
            <w:rStyle w:val="Hyperlink"/>
            <w:rFonts w:ascii="Arial" w:hAnsi="Arial" w:cs="Arial"/>
          </w:rPr>
          <w:t>o</w:t>
        </w:r>
        <w:r w:rsidR="00CB513C" w:rsidRPr="002B4258">
          <w:rPr>
            <w:rStyle w:val="Hyperlink"/>
            <w:rFonts w:ascii="Arial" w:hAnsi="Arial" w:cs="Arial"/>
          </w:rPr>
          <w:t>ther govern</w:t>
        </w:r>
        <w:r w:rsidR="002B6D97" w:rsidRPr="002B4258">
          <w:rPr>
            <w:rStyle w:val="Hyperlink"/>
            <w:rFonts w:ascii="Arial" w:hAnsi="Arial" w:cs="Arial"/>
          </w:rPr>
          <w:t>ment participants</w:t>
        </w:r>
      </w:hyperlink>
      <w:r w:rsidRPr="002B4258">
        <w:rPr>
          <w:rFonts w:ascii="Arial" w:hAnsi="Arial" w:cs="Arial"/>
        </w:rPr>
        <w:t xml:space="preserve"> can be found below the draft agenda. </w:t>
      </w:r>
    </w:p>
    <w:p w14:paraId="3C70A7D0" w14:textId="77777777" w:rsidR="007B213B" w:rsidRPr="002B4258" w:rsidRDefault="007B213B" w:rsidP="007B213B">
      <w:pPr>
        <w:rPr>
          <w:rFonts w:ascii="Arial" w:hAnsi="Arial" w:cs="Arial"/>
        </w:rPr>
      </w:pPr>
    </w:p>
    <w:p w14:paraId="48E2AD54" w14:textId="77777777" w:rsidR="007B213B" w:rsidRPr="002B4258" w:rsidRDefault="007B213B" w:rsidP="007B213B">
      <w:pPr>
        <w:rPr>
          <w:rFonts w:ascii="Arial" w:hAnsi="Arial" w:cs="Arial"/>
        </w:rPr>
      </w:pPr>
      <w:r w:rsidRPr="002B4258">
        <w:rPr>
          <w:rFonts w:ascii="Arial" w:hAnsi="Arial" w:cs="Arial"/>
          <w:b/>
          <w:bCs/>
        </w:rPr>
        <w:t xml:space="preserve">Format: </w:t>
      </w:r>
      <w:r w:rsidRPr="002B4258">
        <w:rPr>
          <w:rFonts w:ascii="Arial" w:hAnsi="Arial" w:cs="Arial"/>
        </w:rPr>
        <w:t>Virtual</w:t>
      </w:r>
    </w:p>
    <w:p w14:paraId="5BB77986" w14:textId="77777777" w:rsidR="006E031F" w:rsidRPr="002B4258" w:rsidRDefault="006E031F" w:rsidP="004E03AB">
      <w:pPr>
        <w:rPr>
          <w:rFonts w:ascii="Arial" w:hAnsi="Arial" w:cs="Arial"/>
        </w:rPr>
      </w:pPr>
    </w:p>
    <w:tbl>
      <w:tblPr>
        <w:tblStyle w:val="TableGrid"/>
        <w:tblW w:w="1088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732"/>
        <w:gridCol w:w="4070"/>
        <w:gridCol w:w="3405"/>
        <w:gridCol w:w="1679"/>
      </w:tblGrid>
      <w:tr w:rsidR="00A86875" w:rsidRPr="002B4258" w14:paraId="4EB154DB" w14:textId="77777777" w:rsidTr="377FB66C">
        <w:trPr>
          <w:trHeight w:val="300"/>
        </w:trPr>
        <w:tc>
          <w:tcPr>
            <w:tcW w:w="10886" w:type="dxa"/>
            <w:gridSpan w:val="4"/>
            <w:shd w:val="clear" w:color="auto" w:fill="D9D9D9" w:themeFill="background1" w:themeFillShade="D9"/>
            <w:vAlign w:val="center"/>
          </w:tcPr>
          <w:p w14:paraId="3494E210" w14:textId="4EBD782B" w:rsidR="00A86875" w:rsidRPr="002B4258" w:rsidRDefault="008C4AA5" w:rsidP="00882F73">
            <w:pPr>
              <w:pStyle w:val="Heading2"/>
              <w:spacing w:before="8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4258">
              <w:rPr>
                <w:rFonts w:ascii="Arial" w:hAnsi="Arial" w:cs="Arial"/>
                <w:b/>
                <w:bCs/>
                <w:sz w:val="24"/>
                <w:szCs w:val="24"/>
              </w:rPr>
              <w:t>Agenda</w:t>
            </w:r>
          </w:p>
        </w:tc>
      </w:tr>
      <w:tr w:rsidR="000B57DC" w:rsidRPr="002B4258" w14:paraId="3253DE99" w14:textId="77777777" w:rsidTr="377FB66C">
        <w:tc>
          <w:tcPr>
            <w:tcW w:w="1732" w:type="dxa"/>
            <w:vAlign w:val="center"/>
          </w:tcPr>
          <w:p w14:paraId="0411359F" w14:textId="02EB018E" w:rsidR="00C8385D" w:rsidRPr="002B4258" w:rsidRDefault="000B57DC" w:rsidP="007E29CD">
            <w:pPr>
              <w:jc w:val="center"/>
              <w:rPr>
                <w:rFonts w:ascii="Arial" w:hAnsi="Arial" w:cs="Arial"/>
                <w:bCs/>
              </w:rPr>
            </w:pPr>
            <w:r w:rsidRPr="002B4258">
              <w:rPr>
                <w:rFonts w:ascii="Arial" w:hAnsi="Arial" w:cs="Arial"/>
                <w:bCs/>
              </w:rPr>
              <w:t>8:30 – 9:00</w:t>
            </w:r>
          </w:p>
        </w:tc>
        <w:tc>
          <w:tcPr>
            <w:tcW w:w="4070" w:type="dxa"/>
            <w:vAlign w:val="center"/>
          </w:tcPr>
          <w:p w14:paraId="2342C2FF" w14:textId="542552A6" w:rsidR="000B57DC" w:rsidRPr="002B4258" w:rsidRDefault="000B57DC" w:rsidP="005D1F89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  <w:b/>
                <w:bCs/>
              </w:rPr>
              <w:t>Virtual Registration</w:t>
            </w:r>
          </w:p>
        </w:tc>
        <w:tc>
          <w:tcPr>
            <w:tcW w:w="3405" w:type="dxa"/>
            <w:vAlign w:val="center"/>
          </w:tcPr>
          <w:p w14:paraId="533F66E2" w14:textId="7F567E4D" w:rsidR="000B57DC" w:rsidRPr="002B4258" w:rsidRDefault="000B57DC" w:rsidP="005D1F89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OLCE Part VII</w:t>
            </w:r>
          </w:p>
        </w:tc>
        <w:tc>
          <w:tcPr>
            <w:tcW w:w="1679" w:type="dxa"/>
            <w:vAlign w:val="center"/>
          </w:tcPr>
          <w:p w14:paraId="425AD96C" w14:textId="2AE95B67" w:rsidR="000B57DC" w:rsidRPr="002B4258" w:rsidRDefault="000B57DC" w:rsidP="005D1F89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Plenary Room</w:t>
            </w:r>
          </w:p>
        </w:tc>
      </w:tr>
      <w:tr w:rsidR="000B57DC" w:rsidRPr="002B4258" w14:paraId="4ACC54F0" w14:textId="77777777" w:rsidTr="377FB66C">
        <w:trPr>
          <w:trHeight w:val="1134"/>
        </w:trPr>
        <w:tc>
          <w:tcPr>
            <w:tcW w:w="1732" w:type="dxa"/>
            <w:vAlign w:val="center"/>
          </w:tcPr>
          <w:p w14:paraId="568F6FAB" w14:textId="244226FC" w:rsidR="000B57DC" w:rsidRPr="002B4258" w:rsidRDefault="000B57DC" w:rsidP="000B57DC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  <w:bCs/>
              </w:rPr>
              <w:t>9:00 – 9:05</w:t>
            </w:r>
          </w:p>
        </w:tc>
        <w:tc>
          <w:tcPr>
            <w:tcW w:w="4070" w:type="dxa"/>
          </w:tcPr>
          <w:p w14:paraId="36E09D05" w14:textId="77777777" w:rsidR="000B57DC" w:rsidRPr="002B4258" w:rsidRDefault="000B57DC" w:rsidP="000B57DC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b/>
                <w:bCs/>
              </w:rPr>
            </w:pPr>
            <w:r w:rsidRPr="002B4258">
              <w:rPr>
                <w:rFonts w:ascii="Arial" w:hAnsi="Arial" w:cs="Arial"/>
                <w:b/>
                <w:bCs/>
              </w:rPr>
              <w:t>Welcome and Overview of Day</w:t>
            </w:r>
          </w:p>
          <w:p w14:paraId="57BBD606" w14:textId="3840C97C" w:rsidR="00664E95" w:rsidRPr="002B4258" w:rsidRDefault="000B57DC" w:rsidP="006C1133">
            <w:pPr>
              <w:spacing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Territorial acknowledgement, Dialogue Day agenda and </w:t>
            </w:r>
            <w:r w:rsidR="00FE26AB" w:rsidRPr="002B4258">
              <w:rPr>
                <w:rFonts w:ascii="Arial" w:hAnsi="Arial" w:cs="Arial"/>
              </w:rPr>
              <w:t xml:space="preserve">event </w:t>
            </w:r>
            <w:r w:rsidR="00553D30" w:rsidRPr="002B4258">
              <w:rPr>
                <w:rFonts w:ascii="Arial" w:hAnsi="Arial" w:cs="Arial"/>
              </w:rPr>
              <w:t>logistics</w:t>
            </w:r>
          </w:p>
        </w:tc>
        <w:tc>
          <w:tcPr>
            <w:tcW w:w="3405" w:type="dxa"/>
            <w:vAlign w:val="center"/>
          </w:tcPr>
          <w:p w14:paraId="34383D5E" w14:textId="77777777" w:rsidR="000B57DC" w:rsidRPr="002B4258" w:rsidRDefault="000B57DC" w:rsidP="000B57DC">
            <w:pPr>
              <w:autoSpaceDE w:val="0"/>
              <w:autoSpaceDN w:val="0"/>
              <w:adjustRightInd w:val="0"/>
              <w:spacing w:before="100"/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t>Facilitator</w:t>
            </w:r>
          </w:p>
          <w:p w14:paraId="453B5546" w14:textId="77777777" w:rsidR="003079AC" w:rsidRPr="002B4258" w:rsidRDefault="0E6F31CE" w:rsidP="13133A51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Firmin Andzama</w:t>
            </w:r>
          </w:p>
          <w:p w14:paraId="5C0E9B64" w14:textId="4B9599D5" w:rsidR="000B57DC" w:rsidRPr="002B4258" w:rsidRDefault="0E6F31CE" w:rsidP="13133A51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Director, Part VII Centre of Expertise </w:t>
            </w:r>
          </w:p>
        </w:tc>
        <w:tc>
          <w:tcPr>
            <w:tcW w:w="1679" w:type="dxa"/>
            <w:vAlign w:val="center"/>
          </w:tcPr>
          <w:p w14:paraId="376C24CB" w14:textId="55645B67" w:rsidR="000B57DC" w:rsidRPr="002B4258" w:rsidRDefault="000B57DC" w:rsidP="000B57DC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Plenary Room</w:t>
            </w:r>
          </w:p>
        </w:tc>
      </w:tr>
      <w:tr w:rsidR="006D71DC" w:rsidRPr="002B4258" w14:paraId="415ACBE6" w14:textId="77777777" w:rsidTr="377FB66C">
        <w:trPr>
          <w:trHeight w:val="6066"/>
        </w:trPr>
        <w:tc>
          <w:tcPr>
            <w:tcW w:w="1732" w:type="dxa"/>
            <w:vAlign w:val="center"/>
          </w:tcPr>
          <w:p w14:paraId="17488B20" w14:textId="55AE790A" w:rsidR="006D71DC" w:rsidRPr="002B4258" w:rsidRDefault="006D71DC" w:rsidP="00AB3A67">
            <w:pPr>
              <w:jc w:val="center"/>
              <w:rPr>
                <w:rFonts w:ascii="Arial" w:hAnsi="Arial" w:cs="Arial"/>
                <w:bCs/>
              </w:rPr>
            </w:pPr>
            <w:r w:rsidRPr="002B4258">
              <w:rPr>
                <w:rFonts w:ascii="Arial" w:hAnsi="Arial" w:cs="Arial"/>
                <w:bCs/>
              </w:rPr>
              <w:lastRenderedPageBreak/>
              <w:t>9:05 – 9:15</w:t>
            </w:r>
          </w:p>
        </w:tc>
        <w:tc>
          <w:tcPr>
            <w:tcW w:w="4070" w:type="dxa"/>
            <w:vAlign w:val="center"/>
          </w:tcPr>
          <w:p w14:paraId="165ECC10" w14:textId="1109455D" w:rsidR="006D71DC" w:rsidRPr="002B4258" w:rsidRDefault="006D71DC" w:rsidP="5CFA5F89">
            <w:pPr>
              <w:jc w:val="center"/>
              <w:rPr>
                <w:rFonts w:ascii="Arial" w:hAnsi="Arial" w:cs="Arial"/>
                <w:b/>
                <w:bCs/>
              </w:rPr>
            </w:pPr>
            <w:r w:rsidRPr="002B4258">
              <w:rPr>
                <w:rFonts w:ascii="Arial" w:hAnsi="Arial" w:cs="Arial"/>
                <w:b/>
                <w:bCs/>
              </w:rPr>
              <w:t xml:space="preserve">Opening Remarks – </w:t>
            </w:r>
            <w:r w:rsidR="63163ADB" w:rsidRPr="002B4258">
              <w:rPr>
                <w:rFonts w:ascii="Arial" w:hAnsi="Arial" w:cs="Arial"/>
                <w:b/>
                <w:bCs/>
              </w:rPr>
              <w:t>Assistant Deputy Minister, Strategic and Services Policy Branch</w:t>
            </w:r>
          </w:p>
          <w:p w14:paraId="733D62BB" w14:textId="77777777" w:rsidR="006D71DC" w:rsidRPr="002B4258" w:rsidRDefault="006D71DC" w:rsidP="000B57DC">
            <w:pPr>
              <w:jc w:val="center"/>
              <w:rPr>
                <w:rFonts w:ascii="Arial" w:hAnsi="Arial" w:cs="Arial"/>
                <w:b/>
              </w:rPr>
            </w:pPr>
          </w:p>
          <w:p w14:paraId="29DD82BA" w14:textId="6464A65F" w:rsidR="006D71DC" w:rsidRPr="002B4258" w:rsidRDefault="006D71DC" w:rsidP="00D5688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2B4258">
              <w:rPr>
                <w:rFonts w:ascii="Arial" w:hAnsi="Arial" w:cs="Arial"/>
                <w:bCs/>
              </w:rPr>
              <w:t>Recognition of the importance of OLMC engagement</w:t>
            </w:r>
          </w:p>
          <w:p w14:paraId="4BBD9779" w14:textId="77777777" w:rsidR="006D71DC" w:rsidRPr="002B4258" w:rsidRDefault="006D71DC" w:rsidP="000D5B8C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2B4258">
              <w:rPr>
                <w:rFonts w:ascii="Arial" w:hAnsi="Arial" w:cs="Arial"/>
                <w:bCs/>
              </w:rPr>
              <w:t>Recognition of participants, such as acknowledging the expertise and mix of perspectives at the event.</w:t>
            </w:r>
          </w:p>
          <w:p w14:paraId="5438641A" w14:textId="77777777" w:rsidR="006D71DC" w:rsidRPr="002B4258" w:rsidRDefault="006D71DC" w:rsidP="00274193">
            <w:pPr>
              <w:spacing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Set tone for the day emphasizing openness, collaboration, and the importance of hearing directly from OLMC representatives.</w:t>
            </w:r>
          </w:p>
          <w:p w14:paraId="12652499" w14:textId="77914F56" w:rsidR="006D71DC" w:rsidRPr="002B4258" w:rsidRDefault="006D71DC" w:rsidP="00274193">
            <w:pPr>
              <w:spacing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Strategic framing and overview of the theme, i.e., </w:t>
            </w:r>
            <w:r w:rsidR="00F51916" w:rsidRPr="002B4258">
              <w:rPr>
                <w:rFonts w:ascii="Arial" w:hAnsi="Arial" w:cs="Arial"/>
              </w:rPr>
              <w:t xml:space="preserve">labour market integration, </w:t>
            </w:r>
            <w:r w:rsidRPr="002B4258">
              <w:rPr>
                <w:rFonts w:ascii="Arial" w:hAnsi="Arial" w:cs="Arial"/>
              </w:rPr>
              <w:t xml:space="preserve">economic development of English-speaking Communities of Quebec. </w:t>
            </w:r>
          </w:p>
          <w:p w14:paraId="550E1374" w14:textId="4D39AB51" w:rsidR="006D71DC" w:rsidRPr="002B4258" w:rsidRDefault="006D71DC" w:rsidP="006833E1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2B4258">
              <w:rPr>
                <w:rFonts w:ascii="Arial" w:hAnsi="Arial" w:cs="Arial"/>
              </w:rPr>
              <w:t xml:space="preserve">Share key achievements and priorities, such as key ESDC successes and positive measures taken in 2024-2025. </w:t>
            </w:r>
          </w:p>
        </w:tc>
        <w:tc>
          <w:tcPr>
            <w:tcW w:w="3405" w:type="dxa"/>
            <w:vAlign w:val="center"/>
          </w:tcPr>
          <w:p w14:paraId="116D3339" w14:textId="3E234DF6" w:rsidR="003079AC" w:rsidRPr="002B4258" w:rsidRDefault="003079AC" w:rsidP="003079AC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t>Speaker</w:t>
            </w:r>
          </w:p>
          <w:p w14:paraId="6D39E729" w14:textId="77777777" w:rsidR="003079AC" w:rsidRPr="002B4258" w:rsidRDefault="0006316B" w:rsidP="003079AC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Elisha Ram</w:t>
            </w:r>
          </w:p>
          <w:p w14:paraId="647E3825" w14:textId="19625A96" w:rsidR="006D71DC" w:rsidRPr="002B4258" w:rsidRDefault="478DF775" w:rsidP="003079AC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Senior Assistant Deputy Minister, Strategic and Service Policy Branch</w:t>
            </w:r>
          </w:p>
          <w:p w14:paraId="180D3843" w14:textId="6749F331" w:rsidR="006D71DC" w:rsidRPr="002B4258" w:rsidRDefault="006D71DC" w:rsidP="003079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9" w:type="dxa"/>
            <w:vAlign w:val="center"/>
          </w:tcPr>
          <w:p w14:paraId="4813ADE6" w14:textId="77777777" w:rsidR="006D71DC" w:rsidRPr="002B4258" w:rsidRDefault="006D71DC" w:rsidP="000B57DC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Plenary Room</w:t>
            </w:r>
          </w:p>
          <w:p w14:paraId="4E342420" w14:textId="78124162" w:rsidR="006D71DC" w:rsidRPr="002B4258" w:rsidRDefault="006D71DC" w:rsidP="19316A47">
            <w:pPr>
              <w:jc w:val="center"/>
              <w:rPr>
                <w:rFonts w:ascii="Arial" w:hAnsi="Arial" w:cs="Arial"/>
              </w:rPr>
            </w:pPr>
          </w:p>
        </w:tc>
      </w:tr>
      <w:tr w:rsidR="000B57DC" w:rsidRPr="002B4258" w14:paraId="66475D49" w14:textId="77777777" w:rsidTr="377FB66C">
        <w:tc>
          <w:tcPr>
            <w:tcW w:w="1732" w:type="dxa"/>
            <w:vAlign w:val="center"/>
          </w:tcPr>
          <w:p w14:paraId="2305F21A" w14:textId="3A484022" w:rsidR="000B57DC" w:rsidRPr="002B4258" w:rsidRDefault="000B57DC" w:rsidP="0F026528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9:</w:t>
            </w:r>
            <w:r w:rsidR="004A2DDC" w:rsidRPr="002B4258">
              <w:rPr>
                <w:rFonts w:ascii="Arial" w:hAnsi="Arial" w:cs="Arial"/>
              </w:rPr>
              <w:t>15</w:t>
            </w:r>
            <w:r w:rsidRPr="002B4258">
              <w:rPr>
                <w:rFonts w:ascii="Arial" w:hAnsi="Arial" w:cs="Arial"/>
              </w:rPr>
              <w:t xml:space="preserve"> – 9:30</w:t>
            </w:r>
          </w:p>
        </w:tc>
        <w:tc>
          <w:tcPr>
            <w:tcW w:w="4070" w:type="dxa"/>
            <w:vAlign w:val="center"/>
          </w:tcPr>
          <w:p w14:paraId="28C65315" w14:textId="3A320992" w:rsidR="00803151" w:rsidRPr="002B4258" w:rsidRDefault="00A24BA6" w:rsidP="0080315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  <w:b/>
                <w:bCs/>
              </w:rPr>
              <w:t xml:space="preserve">Participant </w:t>
            </w:r>
            <w:r w:rsidR="000B57DC" w:rsidRPr="002B4258">
              <w:rPr>
                <w:rFonts w:ascii="Arial" w:hAnsi="Arial" w:cs="Arial"/>
                <w:b/>
                <w:bCs/>
              </w:rPr>
              <w:t>Introductions</w:t>
            </w:r>
            <w:r w:rsidR="00803151" w:rsidRPr="002B4258">
              <w:rPr>
                <w:rFonts w:ascii="Arial" w:hAnsi="Arial" w:cs="Arial"/>
              </w:rPr>
              <w:t xml:space="preserve"> </w:t>
            </w:r>
          </w:p>
          <w:p w14:paraId="22EA0D87" w14:textId="7986862D" w:rsidR="00803151" w:rsidRPr="002B4258" w:rsidRDefault="00803151" w:rsidP="0080315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ESDC Participants </w:t>
            </w:r>
          </w:p>
          <w:p w14:paraId="45159078" w14:textId="72D62B83" w:rsidR="00803151" w:rsidRPr="002B4258" w:rsidRDefault="00803151" w:rsidP="0080315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OLMC Representatives</w:t>
            </w:r>
          </w:p>
          <w:p w14:paraId="32899949" w14:textId="67541D4D" w:rsidR="00C34E76" w:rsidRPr="002B4258" w:rsidRDefault="00803151" w:rsidP="0080315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OGD Participants and Observers</w:t>
            </w:r>
          </w:p>
          <w:p w14:paraId="36258FE2" w14:textId="5EE82EBA" w:rsidR="00803151" w:rsidRPr="002B4258" w:rsidRDefault="00803151" w:rsidP="00D61FCF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05" w:type="dxa"/>
          </w:tcPr>
          <w:p w14:paraId="0DE54CEF" w14:textId="5221BCC0" w:rsidR="00803151" w:rsidRPr="002B4258" w:rsidRDefault="00803151" w:rsidP="003079AC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t>Facilitator</w:t>
            </w:r>
          </w:p>
          <w:p w14:paraId="5A0DB308" w14:textId="30C51D87" w:rsidR="00240F44" w:rsidRPr="002B4258" w:rsidRDefault="00803151" w:rsidP="0080315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Firmin Andzama, Director, Part VII Centre of Expertise</w:t>
            </w:r>
          </w:p>
        </w:tc>
        <w:tc>
          <w:tcPr>
            <w:tcW w:w="1679" w:type="dxa"/>
            <w:vAlign w:val="center"/>
          </w:tcPr>
          <w:p w14:paraId="5A9A2341" w14:textId="67275D61" w:rsidR="000B57DC" w:rsidRPr="002B4258" w:rsidRDefault="0083489C" w:rsidP="000B57DC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Plenary Room</w:t>
            </w:r>
          </w:p>
        </w:tc>
      </w:tr>
      <w:tr w:rsidR="00565874" w:rsidRPr="002B4258" w14:paraId="1EE57023" w14:textId="77777777" w:rsidTr="377FB66C">
        <w:tc>
          <w:tcPr>
            <w:tcW w:w="1732" w:type="dxa"/>
            <w:vMerge w:val="restart"/>
            <w:vAlign w:val="center"/>
          </w:tcPr>
          <w:p w14:paraId="57721DF2" w14:textId="323D4522" w:rsidR="00565874" w:rsidRPr="002B4258" w:rsidRDefault="00565874" w:rsidP="13133A51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9:30 – 10:</w:t>
            </w:r>
            <w:r w:rsidR="2B5CCD0A" w:rsidRPr="002B4258">
              <w:rPr>
                <w:rFonts w:ascii="Arial" w:hAnsi="Arial" w:cs="Arial"/>
              </w:rPr>
              <w:t>30</w:t>
            </w:r>
          </w:p>
          <w:p w14:paraId="48C60910" w14:textId="77777777" w:rsidR="00565874" w:rsidRPr="002B4258" w:rsidRDefault="00565874" w:rsidP="00834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54" w:type="dxa"/>
            <w:gridSpan w:val="3"/>
            <w:shd w:val="clear" w:color="auto" w:fill="DAE9F7" w:themeFill="text2" w:themeFillTint="1A"/>
            <w:vAlign w:val="center"/>
          </w:tcPr>
          <w:p w14:paraId="5871C027" w14:textId="03CECE17" w:rsidR="00565874" w:rsidRPr="002B4258" w:rsidRDefault="008166FF" w:rsidP="00216E1E">
            <w:pPr>
              <w:pStyle w:val="Heading3"/>
              <w:bidi/>
              <w:spacing w:before="8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42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Morning </w:t>
            </w:r>
            <w:r w:rsidR="00565874" w:rsidRPr="002B4258">
              <w:rPr>
                <w:rFonts w:ascii="Arial" w:hAnsi="Arial" w:cs="Arial"/>
                <w:b/>
                <w:bCs/>
                <w:sz w:val="24"/>
                <w:szCs w:val="24"/>
              </w:rPr>
              <w:t>Plenary Session</w:t>
            </w:r>
          </w:p>
        </w:tc>
      </w:tr>
      <w:tr w:rsidR="00B16282" w:rsidRPr="002B4258" w14:paraId="698AF672" w14:textId="77777777" w:rsidTr="377FB66C">
        <w:tc>
          <w:tcPr>
            <w:tcW w:w="1732" w:type="dxa"/>
            <w:vMerge/>
            <w:vAlign w:val="center"/>
          </w:tcPr>
          <w:p w14:paraId="64DF7058" w14:textId="69F68DE7" w:rsidR="008F75F5" w:rsidRPr="002B4258" w:rsidRDefault="008F75F5" w:rsidP="00834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70" w:type="dxa"/>
          </w:tcPr>
          <w:p w14:paraId="5DF00F15" w14:textId="4622BC6C" w:rsidR="008F75F5" w:rsidRPr="002B4258" w:rsidRDefault="008F75F5" w:rsidP="003525DF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B4258">
              <w:rPr>
                <w:rFonts w:ascii="Arial" w:hAnsi="Arial" w:cs="Arial"/>
                <w:b/>
                <w:bCs/>
              </w:rPr>
              <w:t>Panel Discussion</w:t>
            </w:r>
          </w:p>
          <w:p w14:paraId="3C882DD9" w14:textId="4C895B58" w:rsidR="008F75F5" w:rsidRPr="002B4258" w:rsidRDefault="008F75F5" w:rsidP="3D704301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Panel discussion featuring </w:t>
            </w:r>
            <w:r w:rsidR="003A2CFC" w:rsidRPr="002B4258">
              <w:rPr>
                <w:rFonts w:ascii="Arial" w:hAnsi="Arial" w:cs="Arial"/>
              </w:rPr>
              <w:t>ESCQ</w:t>
            </w:r>
            <w:r w:rsidRPr="002B4258">
              <w:rPr>
                <w:rFonts w:ascii="Arial" w:hAnsi="Arial" w:cs="Arial"/>
              </w:rPr>
              <w:t xml:space="preserve"> representatives </w:t>
            </w:r>
            <w:r w:rsidR="003A2CFC" w:rsidRPr="002B4258">
              <w:rPr>
                <w:rFonts w:ascii="Arial" w:hAnsi="Arial" w:cs="Arial"/>
              </w:rPr>
              <w:t>addressing</w:t>
            </w:r>
            <w:r w:rsidRPr="002B4258">
              <w:rPr>
                <w:rFonts w:ascii="Arial" w:hAnsi="Arial" w:cs="Arial"/>
              </w:rPr>
              <w:t xml:space="preserve"> </w:t>
            </w:r>
            <w:r w:rsidR="001924F3" w:rsidRPr="002B4258">
              <w:rPr>
                <w:rFonts w:ascii="Arial" w:hAnsi="Arial" w:cs="Arial"/>
              </w:rPr>
              <w:t>key issues facing their members</w:t>
            </w:r>
            <w:r w:rsidR="003A2CFC" w:rsidRPr="002B4258">
              <w:rPr>
                <w:rFonts w:ascii="Arial" w:hAnsi="Arial" w:cs="Arial"/>
              </w:rPr>
              <w:t>,</w:t>
            </w:r>
            <w:r w:rsidRPr="002B4258">
              <w:rPr>
                <w:rFonts w:ascii="Arial" w:hAnsi="Arial" w:cs="Arial"/>
              </w:rPr>
              <w:t xml:space="preserve"> </w:t>
            </w:r>
            <w:r w:rsidR="00E264EA" w:rsidRPr="002B4258">
              <w:rPr>
                <w:rFonts w:ascii="Arial" w:hAnsi="Arial" w:cs="Arial"/>
              </w:rPr>
              <w:t>including</w:t>
            </w:r>
            <w:r w:rsidR="00AC4943" w:rsidRPr="002B4258">
              <w:rPr>
                <w:rFonts w:ascii="Arial" w:hAnsi="Arial" w:cs="Arial"/>
              </w:rPr>
              <w:t xml:space="preserve"> a</w:t>
            </w:r>
            <w:r w:rsidRPr="002B4258">
              <w:rPr>
                <w:rFonts w:ascii="Arial" w:hAnsi="Arial" w:cs="Arial"/>
              </w:rPr>
              <w:t xml:space="preserve"> </w:t>
            </w:r>
            <w:r w:rsidR="003A2CFC" w:rsidRPr="002B4258">
              <w:rPr>
                <w:rFonts w:ascii="Arial" w:hAnsi="Arial" w:cs="Arial"/>
              </w:rPr>
              <w:t xml:space="preserve">discussion on </w:t>
            </w:r>
            <w:r w:rsidRPr="002B4258">
              <w:rPr>
                <w:rFonts w:ascii="Arial" w:hAnsi="Arial" w:cs="Arial"/>
              </w:rPr>
              <w:t xml:space="preserve">key </w:t>
            </w:r>
            <w:r w:rsidR="003A2CFC" w:rsidRPr="002B4258">
              <w:rPr>
                <w:rFonts w:ascii="Arial" w:hAnsi="Arial" w:cs="Arial"/>
              </w:rPr>
              <w:t>ESDC initiatives.</w:t>
            </w:r>
            <w:r w:rsidR="00380D78" w:rsidRPr="002B4258">
              <w:rPr>
                <w:rFonts w:ascii="Arial" w:hAnsi="Arial" w:cs="Arial"/>
              </w:rPr>
              <w:t xml:space="preserve"> </w:t>
            </w:r>
            <w:r w:rsidR="003A2CFC" w:rsidRPr="002B4258">
              <w:rPr>
                <w:rFonts w:ascii="Arial" w:hAnsi="Arial" w:cs="Arial"/>
              </w:rPr>
              <w:t xml:space="preserve">The roundtable will be </w:t>
            </w:r>
            <w:r w:rsidR="00380D78" w:rsidRPr="002B4258">
              <w:rPr>
                <w:rFonts w:ascii="Arial" w:hAnsi="Arial" w:cs="Arial"/>
              </w:rPr>
              <w:t xml:space="preserve">followed by </w:t>
            </w:r>
            <w:r w:rsidR="003A2CFC" w:rsidRPr="002B4258">
              <w:rPr>
                <w:rFonts w:ascii="Arial" w:hAnsi="Arial" w:cs="Arial"/>
              </w:rPr>
              <w:t>a Q&amp;A</w:t>
            </w:r>
            <w:r w:rsidR="00380D78" w:rsidRPr="002B4258">
              <w:rPr>
                <w:rFonts w:ascii="Arial" w:hAnsi="Arial" w:cs="Arial"/>
              </w:rPr>
              <w:t xml:space="preserve"> </w:t>
            </w:r>
            <w:r w:rsidR="003A2CFC" w:rsidRPr="002B4258">
              <w:rPr>
                <w:rFonts w:ascii="Arial" w:hAnsi="Arial" w:cs="Arial"/>
              </w:rPr>
              <w:t>period</w:t>
            </w:r>
            <w:r w:rsidR="00380D78" w:rsidRPr="002B4258">
              <w:rPr>
                <w:rFonts w:ascii="Arial" w:hAnsi="Arial" w:cs="Arial"/>
              </w:rPr>
              <w:t>.</w:t>
            </w:r>
          </w:p>
          <w:p w14:paraId="2F4A2663" w14:textId="77777777" w:rsidR="00240F44" w:rsidRPr="002B4258" w:rsidRDefault="00240F44" w:rsidP="00240F44">
            <w:pPr>
              <w:jc w:val="center"/>
              <w:rPr>
                <w:rFonts w:ascii="Arial" w:hAnsi="Arial" w:cs="Arial"/>
              </w:rPr>
            </w:pPr>
          </w:p>
          <w:p w14:paraId="0AE3FAD8" w14:textId="77777777" w:rsidR="00240F44" w:rsidRPr="002B4258" w:rsidRDefault="00240F44" w:rsidP="009E3FBB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Format: </w:t>
            </w:r>
          </w:p>
          <w:p w14:paraId="07B1CCD2" w14:textId="49B6C145" w:rsidR="00240F44" w:rsidRPr="002B4258" w:rsidRDefault="00240F44" w:rsidP="13133A51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Moderated panel discussion (</w:t>
            </w:r>
            <w:r w:rsidR="1F41FD29" w:rsidRPr="002B4258">
              <w:rPr>
                <w:rFonts w:ascii="Arial" w:hAnsi="Arial" w:cs="Arial"/>
              </w:rPr>
              <w:t>25</w:t>
            </w:r>
            <w:r w:rsidRPr="002B4258">
              <w:rPr>
                <w:rFonts w:ascii="Arial" w:hAnsi="Arial" w:cs="Arial"/>
              </w:rPr>
              <w:t xml:space="preserve"> minutes) followed by Q&amp;A segment (</w:t>
            </w:r>
            <w:r w:rsidR="4664BD45" w:rsidRPr="002B4258">
              <w:rPr>
                <w:rFonts w:ascii="Arial" w:hAnsi="Arial" w:cs="Arial"/>
              </w:rPr>
              <w:t>3</w:t>
            </w:r>
            <w:r w:rsidR="4383DB50" w:rsidRPr="002B4258">
              <w:rPr>
                <w:rFonts w:ascii="Arial" w:hAnsi="Arial" w:cs="Arial"/>
              </w:rPr>
              <w:t>5</w:t>
            </w:r>
            <w:r w:rsidRPr="002B4258">
              <w:rPr>
                <w:rFonts w:ascii="Arial" w:hAnsi="Arial" w:cs="Arial"/>
              </w:rPr>
              <w:t xml:space="preserve"> minutes)</w:t>
            </w:r>
          </w:p>
          <w:p w14:paraId="339E9262" w14:textId="77777777" w:rsidR="00240F44" w:rsidRPr="002B4258" w:rsidRDefault="00240F44" w:rsidP="00274193">
            <w:pPr>
              <w:jc w:val="center"/>
              <w:rPr>
                <w:rFonts w:ascii="Arial" w:hAnsi="Arial" w:cs="Arial"/>
              </w:rPr>
            </w:pPr>
          </w:p>
          <w:p w14:paraId="75A170CF" w14:textId="65627731" w:rsidR="002562F3" w:rsidRPr="002B4258" w:rsidRDefault="002562F3" w:rsidP="0027419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Discussion topics:</w:t>
            </w:r>
          </w:p>
          <w:p w14:paraId="6AE5C665" w14:textId="16E81858" w:rsidR="002562F3" w:rsidRPr="002B4258" w:rsidRDefault="003A2CFC" w:rsidP="003A2CFC">
            <w:pPr>
              <w:spacing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How federal programs </w:t>
            </w:r>
            <w:r w:rsidR="006A5844" w:rsidRPr="002B4258">
              <w:rPr>
                <w:rFonts w:ascii="Arial" w:hAnsi="Arial" w:cs="Arial"/>
              </w:rPr>
              <w:t xml:space="preserve">can </w:t>
            </w:r>
            <w:r w:rsidRPr="002B4258">
              <w:rPr>
                <w:rFonts w:ascii="Arial" w:hAnsi="Arial" w:cs="Arial"/>
              </w:rPr>
              <w:t xml:space="preserve">better </w:t>
            </w:r>
            <w:r w:rsidR="006708D1" w:rsidRPr="002B4258">
              <w:rPr>
                <w:rFonts w:ascii="Arial" w:hAnsi="Arial" w:cs="Arial"/>
              </w:rPr>
              <w:t>address</w:t>
            </w:r>
            <w:r w:rsidRPr="002B4258">
              <w:rPr>
                <w:rFonts w:ascii="Arial" w:hAnsi="Arial" w:cs="Arial"/>
              </w:rPr>
              <w:t xml:space="preserve"> the </w:t>
            </w:r>
            <w:r w:rsidR="006708D1" w:rsidRPr="002B4258">
              <w:rPr>
                <w:rFonts w:ascii="Arial" w:hAnsi="Arial" w:cs="Arial"/>
              </w:rPr>
              <w:t xml:space="preserve">needs </w:t>
            </w:r>
            <w:r w:rsidRPr="002B4258">
              <w:rPr>
                <w:rFonts w:ascii="Arial" w:hAnsi="Arial" w:cs="Arial"/>
              </w:rPr>
              <w:t xml:space="preserve">of ESCQs and </w:t>
            </w:r>
            <w:r w:rsidRPr="002B4258">
              <w:rPr>
                <w:rFonts w:ascii="Arial" w:hAnsi="Arial" w:cs="Arial"/>
              </w:rPr>
              <w:lastRenderedPageBreak/>
              <w:t xml:space="preserve">more effectively integrate the Part VII/OLMC lens across the policies to service delivery continuum, particularly in relation to employability within ESCQs. </w:t>
            </w:r>
          </w:p>
        </w:tc>
        <w:tc>
          <w:tcPr>
            <w:tcW w:w="3405" w:type="dxa"/>
          </w:tcPr>
          <w:p w14:paraId="7E70404B" w14:textId="77777777" w:rsidR="008F75F5" w:rsidRPr="002B4258" w:rsidRDefault="008F75F5" w:rsidP="00105BF1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lastRenderedPageBreak/>
              <w:t>Moderator</w:t>
            </w:r>
          </w:p>
          <w:p w14:paraId="3E47F4BF" w14:textId="77777777" w:rsidR="003079AC" w:rsidRPr="002B4258" w:rsidRDefault="0006316B" w:rsidP="0F026528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Elisha Ram</w:t>
            </w:r>
          </w:p>
          <w:p w14:paraId="795427A5" w14:textId="2C9A80B2" w:rsidR="00A36367" w:rsidRPr="002B4258" w:rsidRDefault="00A36367" w:rsidP="0F026528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Senior Assistant Deputy Minister, Strategic and Service Policy Branch</w:t>
            </w:r>
          </w:p>
          <w:p w14:paraId="1A6276D3" w14:textId="3CA01CC3" w:rsidR="008F75F5" w:rsidRPr="002B4258" w:rsidRDefault="008F75F5" w:rsidP="08F956B6">
            <w:pPr>
              <w:jc w:val="center"/>
              <w:rPr>
                <w:rFonts w:ascii="Arial" w:hAnsi="Arial" w:cs="Arial"/>
              </w:rPr>
            </w:pPr>
          </w:p>
          <w:p w14:paraId="397E7B4D" w14:textId="77777777" w:rsidR="00E943CF" w:rsidRPr="002B4258" w:rsidRDefault="008F75F5" w:rsidP="00E943CF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  <w:u w:val="single"/>
              </w:rPr>
              <w:t>Panellists</w:t>
            </w:r>
            <w:r w:rsidR="00E943CF" w:rsidRPr="002B4258">
              <w:rPr>
                <w:rFonts w:ascii="Arial" w:hAnsi="Arial" w:cs="Arial"/>
              </w:rPr>
              <w:t xml:space="preserve"> </w:t>
            </w:r>
          </w:p>
          <w:p w14:paraId="5BFFC56C" w14:textId="77777777" w:rsidR="00E943CF" w:rsidRPr="002B4258" w:rsidRDefault="00E943CF" w:rsidP="00E943CF">
            <w:pPr>
              <w:jc w:val="center"/>
              <w:rPr>
                <w:rFonts w:ascii="Arial" w:hAnsi="Arial" w:cs="Arial"/>
              </w:rPr>
            </w:pPr>
          </w:p>
          <w:p w14:paraId="4641EDA1" w14:textId="444D13DC" w:rsidR="00E943CF" w:rsidRPr="002B4258" w:rsidRDefault="00E943CF" w:rsidP="00E943CF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Catherine Demers</w:t>
            </w:r>
          </w:p>
          <w:p w14:paraId="6A46064A" w14:textId="77777777" w:rsidR="00E943CF" w:rsidRPr="002B4258" w:rsidRDefault="00E943CF" w:rsidP="00E943CF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Associate Assistant Deputy Minister, </w:t>
            </w:r>
          </w:p>
          <w:p w14:paraId="7879AB4B" w14:textId="1B6C25B1" w:rsidR="00F84338" w:rsidRPr="002B4258" w:rsidRDefault="00E943CF" w:rsidP="00E943CF">
            <w:pPr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</w:rPr>
              <w:t>Skills and Employment Branch</w:t>
            </w:r>
          </w:p>
          <w:p w14:paraId="6D58D61E" w14:textId="77777777" w:rsidR="00E943CF" w:rsidRPr="002B4258" w:rsidRDefault="00E943CF" w:rsidP="00105BF1">
            <w:pPr>
              <w:jc w:val="center"/>
              <w:rPr>
                <w:rFonts w:ascii="Arial" w:hAnsi="Arial" w:cs="Arial"/>
                <w:u w:val="single"/>
              </w:rPr>
            </w:pPr>
          </w:p>
          <w:p w14:paraId="228C7153" w14:textId="34AA78C1" w:rsidR="00204249" w:rsidRPr="002B4258" w:rsidRDefault="00204249" w:rsidP="00105BF1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Sylvia Martin-Laforge</w:t>
            </w:r>
          </w:p>
          <w:p w14:paraId="15330D8A" w14:textId="02406389" w:rsidR="008F75F5" w:rsidRPr="002B4258" w:rsidRDefault="00204249" w:rsidP="00105BF1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Director General, </w:t>
            </w:r>
            <w:hyperlink r:id="rId12">
              <w:r w:rsidR="00DE4480" w:rsidRPr="002B4258">
                <w:rPr>
                  <w:rStyle w:val="Hyperlink"/>
                  <w:rFonts w:ascii="Arial" w:hAnsi="Arial" w:cs="Arial"/>
                </w:rPr>
                <w:t>TALQ</w:t>
              </w:r>
            </w:hyperlink>
          </w:p>
          <w:p w14:paraId="4D0B9D13" w14:textId="1150523C" w:rsidR="007D1531" w:rsidRPr="002B4258" w:rsidRDefault="007D1531" w:rsidP="007845FB">
            <w:pPr>
              <w:rPr>
                <w:rFonts w:ascii="Arial" w:hAnsi="Arial" w:cs="Arial"/>
              </w:rPr>
            </w:pPr>
          </w:p>
          <w:p w14:paraId="58E4D0C4" w14:textId="77777777" w:rsidR="00204249" w:rsidRPr="002B4258" w:rsidRDefault="00204249" w:rsidP="00204249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Cathy Brown</w:t>
            </w:r>
          </w:p>
          <w:p w14:paraId="2B036F47" w14:textId="35233619" w:rsidR="00204249" w:rsidRPr="002B4258" w:rsidRDefault="00204249" w:rsidP="00AC494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Executive Director, </w:t>
            </w:r>
            <w:hyperlink r:id="rId13" w:history="1">
              <w:r w:rsidRPr="002B4258">
                <w:rPr>
                  <w:rStyle w:val="Hyperlink"/>
                  <w:rFonts w:ascii="Arial" w:hAnsi="Arial" w:cs="Arial"/>
                </w:rPr>
                <w:t>Regional Development Network</w:t>
              </w:r>
            </w:hyperlink>
            <w:r w:rsidRPr="002B4258">
              <w:rPr>
                <w:rFonts w:ascii="Arial" w:hAnsi="Arial" w:cs="Arial"/>
              </w:rPr>
              <w:t xml:space="preserve"> (RDN)</w:t>
            </w:r>
          </w:p>
          <w:p w14:paraId="7A8199C0" w14:textId="77777777" w:rsidR="00204249" w:rsidRPr="002B4258" w:rsidRDefault="00204249" w:rsidP="00204249">
            <w:pPr>
              <w:jc w:val="center"/>
              <w:rPr>
                <w:rFonts w:ascii="Arial" w:hAnsi="Arial" w:cs="Arial"/>
              </w:rPr>
            </w:pPr>
          </w:p>
          <w:p w14:paraId="15BC0AAA" w14:textId="77777777" w:rsidR="00204249" w:rsidRPr="002B4258" w:rsidRDefault="00204249" w:rsidP="00204249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John Buck</w:t>
            </w:r>
          </w:p>
          <w:p w14:paraId="16355542" w14:textId="5E31400D" w:rsidR="00E56FF1" w:rsidRPr="002B4258" w:rsidRDefault="00204249" w:rsidP="007845FB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President and CEO, </w:t>
            </w:r>
            <w:hyperlink r:id="rId14" w:history="1">
              <w:r w:rsidRPr="002B4258">
                <w:rPr>
                  <w:rStyle w:val="Hyperlink"/>
                  <w:rFonts w:ascii="Arial" w:hAnsi="Arial" w:cs="Arial"/>
                </w:rPr>
                <w:t>Community Economic Development and Employability Corporation</w:t>
              </w:r>
            </w:hyperlink>
            <w:r w:rsidRPr="002B4258">
              <w:rPr>
                <w:rFonts w:ascii="Arial" w:hAnsi="Arial" w:cs="Arial"/>
              </w:rPr>
              <w:t xml:space="preserve"> (CEDEC)</w:t>
            </w:r>
          </w:p>
          <w:p w14:paraId="3025FE9A" w14:textId="3DE2EF81" w:rsidR="00A36367" w:rsidRPr="002B4258" w:rsidRDefault="00A36367" w:rsidP="00204249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0BF8F626" w14:textId="3656A6E3" w:rsidR="00A36367" w:rsidRPr="002B4258" w:rsidRDefault="00A36367" w:rsidP="00F843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9" w:type="dxa"/>
            <w:vAlign w:val="center"/>
          </w:tcPr>
          <w:p w14:paraId="6907C12E" w14:textId="12E66E07" w:rsidR="008F75F5" w:rsidRPr="002B4258" w:rsidRDefault="008F75F5" w:rsidP="0083489C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lastRenderedPageBreak/>
              <w:t>Plenary Room</w:t>
            </w:r>
          </w:p>
        </w:tc>
      </w:tr>
      <w:tr w:rsidR="00A05287" w:rsidRPr="002B4258" w14:paraId="5669C70C" w14:textId="77777777" w:rsidTr="377FB66C">
        <w:tc>
          <w:tcPr>
            <w:tcW w:w="1732" w:type="dxa"/>
            <w:vAlign w:val="center"/>
          </w:tcPr>
          <w:p w14:paraId="768BCF67" w14:textId="23F87D8A" w:rsidR="00A05287" w:rsidRPr="002B4258" w:rsidRDefault="00A05287" w:rsidP="13133A51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10:</w:t>
            </w:r>
            <w:r w:rsidR="41CA87E0" w:rsidRPr="002B4258">
              <w:rPr>
                <w:rFonts w:ascii="Arial" w:hAnsi="Arial" w:cs="Arial"/>
              </w:rPr>
              <w:t>30</w:t>
            </w:r>
            <w:r w:rsidRPr="002B4258">
              <w:rPr>
                <w:rFonts w:ascii="Arial" w:hAnsi="Arial" w:cs="Arial"/>
              </w:rPr>
              <w:t xml:space="preserve"> – 10:</w:t>
            </w:r>
            <w:r w:rsidR="0F09CF82" w:rsidRPr="002B4258">
              <w:rPr>
                <w:rFonts w:ascii="Arial" w:hAnsi="Arial" w:cs="Arial"/>
              </w:rPr>
              <w:t>45</w:t>
            </w:r>
          </w:p>
        </w:tc>
        <w:tc>
          <w:tcPr>
            <w:tcW w:w="9154" w:type="dxa"/>
            <w:gridSpan w:val="3"/>
            <w:shd w:val="clear" w:color="auto" w:fill="D9D9D9" w:themeFill="background1" w:themeFillShade="D9"/>
            <w:vAlign w:val="center"/>
          </w:tcPr>
          <w:p w14:paraId="68B72DED" w14:textId="1866BA0F" w:rsidR="00A05287" w:rsidRPr="002B4258" w:rsidRDefault="00A05287" w:rsidP="001B08A8">
            <w:pPr>
              <w:spacing w:before="120" w:after="120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  <w:b/>
              </w:rPr>
              <w:t>Health Break</w:t>
            </w:r>
          </w:p>
        </w:tc>
      </w:tr>
      <w:tr w:rsidR="00E228A0" w:rsidRPr="002B4258" w14:paraId="4243E214" w14:textId="77777777" w:rsidTr="377FB66C">
        <w:tc>
          <w:tcPr>
            <w:tcW w:w="1732" w:type="dxa"/>
            <w:vMerge w:val="restart"/>
          </w:tcPr>
          <w:p w14:paraId="1494C214" w14:textId="7FFB8CE7" w:rsidR="00E228A0" w:rsidRPr="002B4258" w:rsidRDefault="00E228A0" w:rsidP="13133A51">
            <w:pPr>
              <w:spacing w:before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10:</w:t>
            </w:r>
            <w:r w:rsidR="24234BC2" w:rsidRPr="002B4258">
              <w:rPr>
                <w:rFonts w:ascii="Arial" w:hAnsi="Arial" w:cs="Arial"/>
              </w:rPr>
              <w:t>45</w:t>
            </w:r>
            <w:r w:rsidRPr="002B4258">
              <w:rPr>
                <w:rFonts w:ascii="Arial" w:hAnsi="Arial" w:cs="Arial"/>
              </w:rPr>
              <w:t xml:space="preserve"> – 11:</w:t>
            </w:r>
            <w:r w:rsidR="05176654" w:rsidRPr="002B4258">
              <w:rPr>
                <w:rFonts w:ascii="Arial" w:hAnsi="Arial" w:cs="Arial"/>
              </w:rPr>
              <w:t>45</w:t>
            </w:r>
          </w:p>
        </w:tc>
        <w:tc>
          <w:tcPr>
            <w:tcW w:w="9154" w:type="dxa"/>
            <w:gridSpan w:val="3"/>
            <w:shd w:val="clear" w:color="auto" w:fill="DAE9F7" w:themeFill="text2" w:themeFillTint="1A"/>
            <w:vAlign w:val="center"/>
          </w:tcPr>
          <w:p w14:paraId="18564FE6" w14:textId="47112B92" w:rsidR="008E78C2" w:rsidRPr="002B4258" w:rsidRDefault="00E228A0" w:rsidP="009E3FBB">
            <w:pPr>
              <w:pStyle w:val="Heading3"/>
              <w:bidi/>
              <w:spacing w:before="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4258" w:rsidDel="00216E1E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2B4258">
              <w:rPr>
                <w:rFonts w:ascii="Arial" w:hAnsi="Arial" w:cs="Arial"/>
                <w:b/>
                <w:bCs/>
                <w:sz w:val="24"/>
                <w:szCs w:val="24"/>
              </w:rPr>
              <w:t>reakout Sessions</w:t>
            </w:r>
            <w:r w:rsidR="00BD6959" w:rsidRPr="002B4258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BD6959" w:rsidRPr="002B4258">
              <w:rPr>
                <w:rFonts w:ascii="Arial" w:hAnsi="Arial" w:cs="Arial"/>
                <w:color w:val="auto"/>
                <w:sz w:val="24"/>
                <w:szCs w:val="24"/>
              </w:rPr>
              <w:t>Sessions run concurrently</w:t>
            </w:r>
          </w:p>
        </w:tc>
      </w:tr>
      <w:tr w:rsidR="00B16282" w:rsidRPr="002B4258" w14:paraId="4449F8E4" w14:textId="77777777" w:rsidTr="377FB66C">
        <w:tc>
          <w:tcPr>
            <w:tcW w:w="1732" w:type="dxa"/>
            <w:vMerge/>
            <w:vAlign w:val="center"/>
          </w:tcPr>
          <w:p w14:paraId="5D37779A" w14:textId="77777777" w:rsidR="00E228A0" w:rsidRPr="002B4258" w:rsidRDefault="00E228A0" w:rsidP="00E368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70" w:type="dxa"/>
          </w:tcPr>
          <w:p w14:paraId="49DB20BA" w14:textId="4935758D" w:rsidR="00E228A0" w:rsidRPr="002B4258" w:rsidRDefault="00E228A0" w:rsidP="002E7BAF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B4258">
              <w:rPr>
                <w:rFonts w:ascii="Arial" w:hAnsi="Arial" w:cs="Arial"/>
                <w:b/>
                <w:bCs/>
              </w:rPr>
              <w:t xml:space="preserve">Breakout </w:t>
            </w:r>
            <w:r w:rsidR="00E65A17" w:rsidRPr="002B4258">
              <w:rPr>
                <w:rFonts w:ascii="Arial" w:hAnsi="Arial" w:cs="Arial"/>
                <w:b/>
                <w:bCs/>
              </w:rPr>
              <w:t>1</w:t>
            </w:r>
          </w:p>
          <w:p w14:paraId="76836D6A" w14:textId="375A5C14" w:rsidR="00E228A0" w:rsidRPr="002B4258" w:rsidRDefault="003525DF" w:rsidP="002E7BAF">
            <w:pPr>
              <w:jc w:val="center"/>
              <w:rPr>
                <w:rFonts w:ascii="Arial" w:hAnsi="Arial" w:cs="Arial"/>
                <w:i/>
                <w:iCs/>
              </w:rPr>
            </w:pPr>
            <w:r w:rsidRPr="002B4258">
              <w:rPr>
                <w:rFonts w:ascii="Arial" w:hAnsi="Arial" w:cs="Arial"/>
                <w:i/>
                <w:iCs/>
              </w:rPr>
              <w:t>Employment</w:t>
            </w:r>
            <w:r w:rsidR="009E5FA6" w:rsidRPr="002B4258">
              <w:rPr>
                <w:rFonts w:ascii="Arial" w:hAnsi="Arial" w:cs="Arial"/>
                <w:i/>
                <w:iCs/>
              </w:rPr>
              <w:t xml:space="preserve"> and Employability</w:t>
            </w:r>
          </w:p>
          <w:p w14:paraId="2B09604A" w14:textId="77777777" w:rsidR="00E228A0" w:rsidRPr="002B4258" w:rsidRDefault="00E228A0" w:rsidP="002E7BAF">
            <w:pPr>
              <w:jc w:val="center"/>
              <w:rPr>
                <w:rFonts w:ascii="Arial" w:hAnsi="Arial" w:cs="Arial"/>
              </w:rPr>
            </w:pPr>
          </w:p>
          <w:p w14:paraId="3B59A3A7" w14:textId="77777777" w:rsidR="00240F44" w:rsidRPr="002B4258" w:rsidRDefault="00240F44" w:rsidP="00240F44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Format: </w:t>
            </w:r>
          </w:p>
          <w:p w14:paraId="58A94764" w14:textId="1B055328" w:rsidR="00240F44" w:rsidRPr="002B4258" w:rsidRDefault="00240F44" w:rsidP="13133A51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Moderated discussion (25 minutes) followed by Q&amp;A segment (</w:t>
            </w:r>
            <w:r w:rsidR="3C991582" w:rsidRPr="002B4258">
              <w:rPr>
                <w:rFonts w:ascii="Arial" w:hAnsi="Arial" w:cs="Arial"/>
              </w:rPr>
              <w:t>35</w:t>
            </w:r>
            <w:r w:rsidRPr="002B4258">
              <w:rPr>
                <w:rFonts w:ascii="Arial" w:hAnsi="Arial" w:cs="Arial"/>
              </w:rPr>
              <w:t xml:space="preserve"> minutes)</w:t>
            </w:r>
          </w:p>
          <w:p w14:paraId="4832B933" w14:textId="77777777" w:rsidR="00240F44" w:rsidRPr="002B4258" w:rsidRDefault="00240F44" w:rsidP="002E7BAF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14:paraId="21BFB633" w14:textId="37C2D358" w:rsidR="00E228A0" w:rsidRPr="002B4258" w:rsidRDefault="00E228A0" w:rsidP="002E7BAF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Discussion topics:</w:t>
            </w:r>
          </w:p>
          <w:p w14:paraId="33F43812" w14:textId="0E9267CD" w:rsidR="00E228A0" w:rsidRPr="002B4258" w:rsidRDefault="0012319C" w:rsidP="002E7BAF">
            <w:pPr>
              <w:spacing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Access to French-language learning, English-language employment services, </w:t>
            </w:r>
            <w:r w:rsidR="00C928CE" w:rsidRPr="002B4258">
              <w:rPr>
                <w:rFonts w:ascii="Arial" w:hAnsi="Arial" w:cs="Arial"/>
              </w:rPr>
              <w:t xml:space="preserve">and </w:t>
            </w:r>
            <w:r w:rsidRPr="002B4258">
              <w:rPr>
                <w:rFonts w:ascii="Arial" w:hAnsi="Arial" w:cs="Arial"/>
              </w:rPr>
              <w:t>wraparound services</w:t>
            </w:r>
            <w:r w:rsidR="00E640A1" w:rsidRPr="002B4258">
              <w:rPr>
                <w:rFonts w:ascii="Arial" w:hAnsi="Arial" w:cs="Arial"/>
              </w:rPr>
              <w:t>; improv</w:t>
            </w:r>
            <w:r w:rsidR="00CD760B" w:rsidRPr="002B4258">
              <w:rPr>
                <w:rFonts w:ascii="Arial" w:hAnsi="Arial" w:cs="Arial"/>
              </w:rPr>
              <w:t>ing</w:t>
            </w:r>
            <w:r w:rsidR="00E640A1" w:rsidRPr="002B4258">
              <w:rPr>
                <w:rFonts w:ascii="Arial" w:hAnsi="Arial" w:cs="Arial"/>
              </w:rPr>
              <w:t xml:space="preserve"> training and skills development initiatives</w:t>
            </w:r>
            <w:r w:rsidR="000B69CC" w:rsidRPr="002B4258">
              <w:rPr>
                <w:rFonts w:ascii="Arial" w:hAnsi="Arial" w:cs="Arial"/>
              </w:rPr>
              <w:t xml:space="preserve">; </w:t>
            </w:r>
            <w:r w:rsidR="00DE63C8" w:rsidRPr="002B4258">
              <w:rPr>
                <w:rFonts w:ascii="Arial" w:hAnsi="Arial" w:cs="Arial"/>
              </w:rPr>
              <w:t xml:space="preserve">and </w:t>
            </w:r>
            <w:r w:rsidR="00E640A1" w:rsidRPr="002B4258">
              <w:rPr>
                <w:rFonts w:ascii="Arial" w:hAnsi="Arial" w:cs="Arial"/>
              </w:rPr>
              <w:t>partnership</w:t>
            </w:r>
            <w:r w:rsidR="000B69CC" w:rsidRPr="002B4258">
              <w:rPr>
                <w:rFonts w:ascii="Arial" w:hAnsi="Arial" w:cs="Arial"/>
              </w:rPr>
              <w:t>s</w:t>
            </w:r>
            <w:r w:rsidR="00E640A1" w:rsidRPr="002B4258">
              <w:rPr>
                <w:rFonts w:ascii="Arial" w:hAnsi="Arial" w:cs="Arial"/>
              </w:rPr>
              <w:t xml:space="preserve"> with educational institutions </w:t>
            </w:r>
          </w:p>
        </w:tc>
        <w:tc>
          <w:tcPr>
            <w:tcW w:w="3405" w:type="dxa"/>
          </w:tcPr>
          <w:p w14:paraId="6B7953BA" w14:textId="77777777" w:rsidR="00002F0D" w:rsidRPr="002B4258" w:rsidRDefault="00002F0D" w:rsidP="00C2706A">
            <w:pPr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t>Moderator</w:t>
            </w:r>
          </w:p>
          <w:p w14:paraId="3011D13E" w14:textId="77777777" w:rsidR="006331CA" w:rsidRPr="002B4258" w:rsidRDefault="006331CA" w:rsidP="00C2706A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Lori Brooks</w:t>
            </w:r>
          </w:p>
          <w:p w14:paraId="6D23A427" w14:textId="44E7FC54" w:rsidR="002D1A46" w:rsidRPr="002B4258" w:rsidRDefault="006331CA" w:rsidP="00C2706A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Director General, </w:t>
            </w:r>
            <w:r w:rsidR="00506BF6" w:rsidRPr="002B4258">
              <w:rPr>
                <w:rFonts w:ascii="Arial" w:hAnsi="Arial" w:cs="Arial"/>
              </w:rPr>
              <w:t>Workforce and Skills Development Policy Directorate</w:t>
            </w:r>
            <w:r w:rsidRPr="002B4258">
              <w:rPr>
                <w:rFonts w:ascii="Arial" w:hAnsi="Arial" w:cs="Arial"/>
              </w:rPr>
              <w:t>, Skills and Employment Branch</w:t>
            </w:r>
          </w:p>
          <w:p w14:paraId="1E66DA66" w14:textId="77777777" w:rsidR="00F20888" w:rsidRPr="002B4258" w:rsidRDefault="00F20888" w:rsidP="00C2706A">
            <w:pPr>
              <w:jc w:val="center"/>
              <w:rPr>
                <w:rFonts w:ascii="Arial" w:hAnsi="Arial" w:cs="Arial"/>
              </w:rPr>
            </w:pPr>
          </w:p>
          <w:p w14:paraId="67D527B6" w14:textId="77777777" w:rsidR="002D1A46" w:rsidRPr="002B4258" w:rsidRDefault="002D1A46" w:rsidP="00C2706A">
            <w:pPr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t>Panellists</w:t>
            </w:r>
          </w:p>
          <w:p w14:paraId="7AAE4974" w14:textId="77777777" w:rsidR="003A170E" w:rsidRPr="002B4258" w:rsidRDefault="003A170E" w:rsidP="00C2706A">
            <w:pPr>
              <w:jc w:val="center"/>
              <w:rPr>
                <w:rFonts w:ascii="Arial" w:hAnsi="Arial" w:cs="Arial"/>
              </w:rPr>
            </w:pPr>
          </w:p>
          <w:p w14:paraId="790DC82F" w14:textId="20BF56D1" w:rsidR="00533F39" w:rsidRPr="002B4258" w:rsidRDefault="003404B3" w:rsidP="00C2706A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Raeanne Francis</w:t>
            </w:r>
          </w:p>
          <w:p w14:paraId="10481F33" w14:textId="53819A54" w:rsidR="003E3A3E" w:rsidRPr="002B4258" w:rsidRDefault="00D8688A" w:rsidP="00C2706A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Managing Director,</w:t>
            </w:r>
            <w:r w:rsidR="00533F39" w:rsidRPr="002B4258">
              <w:rPr>
                <w:rFonts w:ascii="Arial" w:hAnsi="Arial" w:cs="Arial"/>
              </w:rPr>
              <w:t xml:space="preserve"> </w:t>
            </w:r>
            <w:hyperlink r:id="rId15">
              <w:r w:rsidR="003A170E" w:rsidRPr="002B4258">
                <w:rPr>
                  <w:rStyle w:val="Hyperlink"/>
                  <w:rFonts w:ascii="Arial" w:hAnsi="Arial" w:cs="Arial"/>
                </w:rPr>
                <w:t>Black Community Resource Centre</w:t>
              </w:r>
            </w:hyperlink>
            <w:r w:rsidR="003E3A3E" w:rsidRPr="002B4258">
              <w:rPr>
                <w:rFonts w:ascii="Arial" w:hAnsi="Arial" w:cs="Arial"/>
              </w:rPr>
              <w:t xml:space="preserve"> (BCRC)</w:t>
            </w:r>
          </w:p>
          <w:p w14:paraId="5BE4F15B" w14:textId="77777777" w:rsidR="006B5334" w:rsidRPr="002B4258" w:rsidRDefault="006B5334" w:rsidP="00C2706A">
            <w:pPr>
              <w:jc w:val="center"/>
              <w:rPr>
                <w:rFonts w:ascii="Arial" w:hAnsi="Arial" w:cs="Arial"/>
              </w:rPr>
            </w:pPr>
          </w:p>
          <w:p w14:paraId="5CA8B536" w14:textId="77777777" w:rsidR="0006316B" w:rsidRPr="002B4258" w:rsidRDefault="0006316B" w:rsidP="00C2706A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Jessica Synnott, </w:t>
            </w:r>
          </w:p>
          <w:p w14:paraId="4F3CC44A" w14:textId="77777777" w:rsidR="0006316B" w:rsidRPr="002B4258" w:rsidRDefault="0006316B" w:rsidP="00C2706A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Executive Director, </w:t>
            </w:r>
            <w:hyperlink r:id="rId16" w:tgtFrame="_blank" w:history="1">
              <w:r w:rsidRPr="002B4258">
                <w:rPr>
                  <w:rStyle w:val="Hyperlink"/>
                  <w:rFonts w:ascii="Arial" w:hAnsi="Arial" w:cs="Arial"/>
                </w:rPr>
                <w:t>Vision Gaspe Perce Now (VGPN)</w:t>
              </w:r>
            </w:hyperlink>
            <w:r w:rsidRPr="002B4258">
              <w:rPr>
                <w:rFonts w:ascii="Arial" w:hAnsi="Arial" w:cs="Arial"/>
              </w:rPr>
              <w:t> </w:t>
            </w:r>
          </w:p>
          <w:p w14:paraId="1530F070" w14:textId="77777777" w:rsidR="003C29B4" w:rsidRPr="002B4258" w:rsidRDefault="003C29B4" w:rsidP="00C2706A">
            <w:pPr>
              <w:jc w:val="center"/>
              <w:rPr>
                <w:rFonts w:ascii="Arial" w:hAnsi="Arial" w:cs="Arial"/>
              </w:rPr>
            </w:pPr>
          </w:p>
          <w:p w14:paraId="35460CF7" w14:textId="64B5743A" w:rsidR="00E3376B" w:rsidRPr="002B4258" w:rsidRDefault="001820E5" w:rsidP="00C2706A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Denis Kotsoros</w:t>
            </w:r>
            <w:r w:rsidRPr="002B4258">
              <w:rPr>
                <w:rFonts w:ascii="Arial" w:hAnsi="Arial" w:cs="Arial"/>
              </w:rPr>
              <w:br/>
              <w:t xml:space="preserve">Executive Director, </w:t>
            </w:r>
            <w:hyperlink r:id="rId17">
              <w:proofErr w:type="spellStart"/>
              <w:r w:rsidRPr="002B4258">
                <w:rPr>
                  <w:rStyle w:val="Hyperlink"/>
                  <w:rFonts w:ascii="Arial" w:hAnsi="Arial" w:cs="Arial"/>
                </w:rPr>
                <w:t>Townshippers</w:t>
              </w:r>
              <w:proofErr w:type="spellEnd"/>
              <w:r w:rsidRPr="002B4258">
                <w:rPr>
                  <w:rStyle w:val="Hyperlink"/>
                  <w:rFonts w:ascii="Arial" w:hAnsi="Arial" w:cs="Arial"/>
                </w:rPr>
                <w:t>’ Association</w:t>
              </w:r>
            </w:hyperlink>
          </w:p>
          <w:p w14:paraId="3B17DE4F" w14:textId="4D0BD89C" w:rsidR="00E3376B" w:rsidRPr="002B4258" w:rsidRDefault="00E3376B" w:rsidP="00C270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9" w:type="dxa"/>
            <w:vAlign w:val="center"/>
          </w:tcPr>
          <w:p w14:paraId="1DB85963" w14:textId="3027C200" w:rsidR="00E228A0" w:rsidRPr="002B4258" w:rsidRDefault="00E228A0" w:rsidP="00E3681D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Breakout Room #</w:t>
            </w:r>
            <w:r w:rsidR="00E65A17" w:rsidRPr="002B4258">
              <w:rPr>
                <w:rFonts w:ascii="Arial" w:hAnsi="Arial" w:cs="Arial"/>
              </w:rPr>
              <w:t>1</w:t>
            </w:r>
          </w:p>
        </w:tc>
      </w:tr>
      <w:tr w:rsidR="00B16282" w:rsidRPr="002B4258" w14:paraId="60F2FDAB" w14:textId="77777777" w:rsidTr="377FB66C">
        <w:tc>
          <w:tcPr>
            <w:tcW w:w="1732" w:type="dxa"/>
            <w:vMerge/>
            <w:vAlign w:val="center"/>
          </w:tcPr>
          <w:p w14:paraId="0BEA2198" w14:textId="77777777" w:rsidR="00E228A0" w:rsidRPr="002B4258" w:rsidRDefault="00E228A0" w:rsidP="00E368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70" w:type="dxa"/>
          </w:tcPr>
          <w:p w14:paraId="2AE2EDB2" w14:textId="37C984FB" w:rsidR="00E228A0" w:rsidRPr="002B4258" w:rsidRDefault="00E228A0" w:rsidP="002E7BAF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B4258">
              <w:rPr>
                <w:rFonts w:ascii="Arial" w:hAnsi="Arial" w:cs="Arial"/>
                <w:b/>
                <w:bCs/>
              </w:rPr>
              <w:t xml:space="preserve">Breakout </w:t>
            </w:r>
            <w:r w:rsidR="004F15AB" w:rsidRPr="002B4258">
              <w:rPr>
                <w:rFonts w:ascii="Arial" w:hAnsi="Arial" w:cs="Arial"/>
                <w:b/>
                <w:bCs/>
              </w:rPr>
              <w:t>2</w:t>
            </w:r>
          </w:p>
          <w:p w14:paraId="21BF1555" w14:textId="1FA5DEE1" w:rsidR="00E228A0" w:rsidRPr="002B4258" w:rsidRDefault="007826D6" w:rsidP="002E7BAF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  <w:i/>
                <w:iCs/>
              </w:rPr>
              <w:t>E</w:t>
            </w:r>
            <w:r w:rsidR="00E228A0" w:rsidRPr="002B4258">
              <w:rPr>
                <w:rFonts w:ascii="Arial" w:hAnsi="Arial" w:cs="Arial"/>
                <w:i/>
                <w:iCs/>
              </w:rPr>
              <w:t>conomic development</w:t>
            </w:r>
          </w:p>
          <w:p w14:paraId="5999E22E" w14:textId="77777777" w:rsidR="00E228A0" w:rsidRPr="002B4258" w:rsidRDefault="00E228A0" w:rsidP="002E7BAF">
            <w:pPr>
              <w:jc w:val="center"/>
              <w:rPr>
                <w:rFonts w:ascii="Arial" w:hAnsi="Arial" w:cs="Arial"/>
              </w:rPr>
            </w:pPr>
          </w:p>
          <w:p w14:paraId="0A4DF60D" w14:textId="77777777" w:rsidR="00240F44" w:rsidRPr="002B4258" w:rsidRDefault="00240F44" w:rsidP="00240F44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Format: </w:t>
            </w:r>
          </w:p>
          <w:p w14:paraId="4EE841E8" w14:textId="6FAF7A51" w:rsidR="00240F44" w:rsidRPr="002B4258" w:rsidRDefault="00240F44" w:rsidP="13133A51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Moderated discussion (25 minutes) followed by Q&amp;A segment (</w:t>
            </w:r>
            <w:r w:rsidR="565C9C56" w:rsidRPr="002B4258">
              <w:rPr>
                <w:rFonts w:ascii="Arial" w:hAnsi="Arial" w:cs="Arial"/>
              </w:rPr>
              <w:t>35</w:t>
            </w:r>
            <w:r w:rsidR="27A2A064" w:rsidRPr="002B4258">
              <w:rPr>
                <w:rFonts w:ascii="Arial" w:hAnsi="Arial" w:cs="Arial"/>
              </w:rPr>
              <w:t xml:space="preserve"> </w:t>
            </w:r>
            <w:r w:rsidRPr="002B4258">
              <w:rPr>
                <w:rFonts w:ascii="Arial" w:hAnsi="Arial" w:cs="Arial"/>
              </w:rPr>
              <w:t>minutes)</w:t>
            </w:r>
          </w:p>
          <w:p w14:paraId="79A554DC" w14:textId="77777777" w:rsidR="00240F44" w:rsidRPr="002B4258" w:rsidRDefault="00240F44" w:rsidP="002E7BAF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14:paraId="7F86DA0C" w14:textId="3F354503" w:rsidR="00E228A0" w:rsidRPr="002B4258" w:rsidRDefault="00E228A0" w:rsidP="002E7BAF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lastRenderedPageBreak/>
              <w:t>Discussion topics:</w:t>
            </w:r>
          </w:p>
          <w:p w14:paraId="301787CE" w14:textId="4319CF8F" w:rsidR="00E228A0" w:rsidRPr="002B4258" w:rsidRDefault="0012319C" w:rsidP="002E7BAF">
            <w:pPr>
              <w:spacing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Addressing lower regional labour market participation rates and higher unemployment rates</w:t>
            </w:r>
            <w:r w:rsidR="00E640A1" w:rsidRPr="002B4258">
              <w:rPr>
                <w:rFonts w:ascii="Arial" w:hAnsi="Arial" w:cs="Arial"/>
              </w:rPr>
              <w:t>; remote training to improve training</w:t>
            </w:r>
            <w:r w:rsidR="00DE63C8" w:rsidRPr="002B4258">
              <w:rPr>
                <w:rFonts w:ascii="Arial" w:hAnsi="Arial" w:cs="Arial"/>
              </w:rPr>
              <w:t>;</w:t>
            </w:r>
            <w:r w:rsidR="00E640A1" w:rsidRPr="002B4258">
              <w:rPr>
                <w:rFonts w:ascii="Arial" w:hAnsi="Arial" w:cs="Arial"/>
              </w:rPr>
              <w:t xml:space="preserve"> and skills development access in remote regions</w:t>
            </w:r>
            <w:r w:rsidR="00E640A1" w:rsidRPr="002B4258" w:rsidDel="0012319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05" w:type="dxa"/>
          </w:tcPr>
          <w:p w14:paraId="52B5A42E" w14:textId="77777777" w:rsidR="00E6255F" w:rsidRPr="002B4258" w:rsidRDefault="00E6255F" w:rsidP="002E7BAF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lastRenderedPageBreak/>
              <w:t>Moderator</w:t>
            </w:r>
          </w:p>
          <w:p w14:paraId="36880CDD" w14:textId="0EBFDEA0" w:rsidR="00204249" w:rsidRPr="002B4258" w:rsidRDefault="287AC9E0" w:rsidP="60A7B967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Eli</w:t>
            </w:r>
            <w:r w:rsidR="159083E5" w:rsidRPr="002B4258">
              <w:rPr>
                <w:rFonts w:ascii="Arial" w:hAnsi="Arial" w:cs="Arial"/>
              </w:rPr>
              <w:t>z</w:t>
            </w:r>
            <w:r w:rsidRPr="002B4258">
              <w:rPr>
                <w:rFonts w:ascii="Arial" w:hAnsi="Arial" w:cs="Arial"/>
              </w:rPr>
              <w:t>abeth Casuga, Director General, Early Learning and Childcare, In</w:t>
            </w:r>
            <w:r w:rsidR="00204249" w:rsidRPr="002B4258">
              <w:rPr>
                <w:rFonts w:ascii="Arial" w:hAnsi="Arial" w:cs="Arial"/>
              </w:rPr>
              <w:t>come Security and Social Development Branch</w:t>
            </w:r>
          </w:p>
          <w:p w14:paraId="417A743B" w14:textId="77777777" w:rsidR="00CB6137" w:rsidRPr="002B4258" w:rsidRDefault="00CB6137" w:rsidP="00CB6137">
            <w:pPr>
              <w:jc w:val="center"/>
              <w:rPr>
                <w:rFonts w:ascii="Arial" w:hAnsi="Arial" w:cs="Arial"/>
                <w:u w:val="single"/>
              </w:rPr>
            </w:pPr>
          </w:p>
          <w:p w14:paraId="63843473" w14:textId="5CEB1466" w:rsidR="00CB6137" w:rsidRPr="002B4258" w:rsidRDefault="00CB6137" w:rsidP="00CB6137">
            <w:pPr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t>Panellists</w:t>
            </w:r>
          </w:p>
          <w:p w14:paraId="4FBA0001" w14:textId="77777777" w:rsidR="00597DF7" w:rsidRPr="002B4258" w:rsidRDefault="00597DF7" w:rsidP="00CB6137">
            <w:pPr>
              <w:jc w:val="center"/>
              <w:rPr>
                <w:rFonts w:ascii="Arial" w:hAnsi="Arial" w:cs="Arial"/>
                <w:u w:val="single"/>
              </w:rPr>
            </w:pPr>
          </w:p>
          <w:p w14:paraId="41810489" w14:textId="77777777" w:rsidR="00005396" w:rsidRPr="002B4258" w:rsidRDefault="00005396" w:rsidP="00005396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lastRenderedPageBreak/>
              <w:t>John Buck</w:t>
            </w:r>
          </w:p>
          <w:p w14:paraId="1415DCEB" w14:textId="3753E94E" w:rsidR="00005396" w:rsidRPr="002B4258" w:rsidRDefault="00005396" w:rsidP="006C698D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President and CEO, </w:t>
            </w:r>
            <w:hyperlink r:id="rId18" w:history="1">
              <w:r w:rsidRPr="002B4258">
                <w:rPr>
                  <w:rStyle w:val="Hyperlink"/>
                  <w:rFonts w:ascii="Arial" w:hAnsi="Arial" w:cs="Arial"/>
                </w:rPr>
                <w:t>Community Economic Development and Employability Corporation</w:t>
              </w:r>
            </w:hyperlink>
            <w:r w:rsidRPr="002B4258">
              <w:rPr>
                <w:rFonts w:ascii="Arial" w:hAnsi="Arial" w:cs="Arial"/>
              </w:rPr>
              <w:t xml:space="preserve"> (CEDEC)</w:t>
            </w:r>
          </w:p>
          <w:p w14:paraId="42298EB8" w14:textId="77777777" w:rsidR="00DE45FF" w:rsidRPr="002B4258" w:rsidRDefault="00DE45FF" w:rsidP="007845FB">
            <w:pPr>
              <w:rPr>
                <w:rFonts w:ascii="Arial" w:hAnsi="Arial" w:cs="Arial"/>
                <w:u w:val="single"/>
              </w:rPr>
            </w:pPr>
          </w:p>
          <w:p w14:paraId="52446AC5" w14:textId="77777777" w:rsidR="001820E5" w:rsidRPr="002B4258" w:rsidRDefault="001820E5" w:rsidP="001820E5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Cornella Maurice</w:t>
            </w:r>
            <w:r w:rsidRPr="002B4258">
              <w:rPr>
                <w:rFonts w:ascii="Arial" w:hAnsi="Arial" w:cs="Arial"/>
              </w:rPr>
              <w:br/>
              <w:t>Executive Director</w:t>
            </w:r>
          </w:p>
          <w:p w14:paraId="25C0F63D" w14:textId="77777777" w:rsidR="001820E5" w:rsidRPr="002B4258" w:rsidRDefault="001820E5" w:rsidP="001820E5">
            <w:pPr>
              <w:jc w:val="center"/>
              <w:rPr>
                <w:rFonts w:ascii="Arial" w:hAnsi="Arial" w:cs="Arial"/>
              </w:rPr>
            </w:pPr>
            <w:hyperlink r:id="rId19" w:history="1">
              <w:r w:rsidRPr="002B4258">
                <w:rPr>
                  <w:rStyle w:val="Hyperlink"/>
                  <w:rFonts w:ascii="Arial" w:hAnsi="Arial" w:cs="Arial"/>
                </w:rPr>
                <w:t>The Coasters Association</w:t>
              </w:r>
            </w:hyperlink>
          </w:p>
          <w:p w14:paraId="55BE4D22" w14:textId="77777777" w:rsidR="001820E5" w:rsidRPr="002B4258" w:rsidRDefault="001820E5" w:rsidP="001820E5">
            <w:pPr>
              <w:jc w:val="center"/>
              <w:rPr>
                <w:rFonts w:ascii="Arial" w:hAnsi="Arial" w:cs="Arial"/>
              </w:rPr>
            </w:pPr>
          </w:p>
          <w:p w14:paraId="6E08D485" w14:textId="27BD29C0" w:rsidR="2E35E477" w:rsidRPr="002B4258" w:rsidRDefault="2E35E477" w:rsidP="0ABAD954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Mario Clarke</w:t>
            </w:r>
          </w:p>
          <w:p w14:paraId="1D02C4A1" w14:textId="5E40F756" w:rsidR="00C059D9" w:rsidRPr="002B4258" w:rsidRDefault="0E4849BC" w:rsidP="00C059D9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Director</w:t>
            </w:r>
            <w:r w:rsidR="798D8217" w:rsidRPr="002B4258">
              <w:rPr>
                <w:rFonts w:ascii="Arial" w:hAnsi="Arial" w:cs="Arial"/>
              </w:rPr>
              <w:t xml:space="preserve"> of Community Granting</w:t>
            </w:r>
            <w:r w:rsidRPr="002B4258">
              <w:rPr>
                <w:rFonts w:ascii="Arial" w:hAnsi="Arial" w:cs="Arial"/>
              </w:rPr>
              <w:t>,</w:t>
            </w:r>
          </w:p>
          <w:p w14:paraId="17A438A1" w14:textId="77777777" w:rsidR="00746A8D" w:rsidRPr="002B4258" w:rsidRDefault="00C059D9" w:rsidP="00F51266">
            <w:pPr>
              <w:jc w:val="center"/>
              <w:rPr>
                <w:rFonts w:ascii="Arial" w:hAnsi="Arial" w:cs="Arial"/>
              </w:rPr>
            </w:pPr>
            <w:hyperlink r:id="rId20" w:history="1">
              <w:r w:rsidRPr="002B4258">
                <w:rPr>
                  <w:rStyle w:val="Hyperlink"/>
                  <w:rFonts w:ascii="Arial" w:hAnsi="Arial" w:cs="Arial"/>
                </w:rPr>
                <w:t>YES Employment + Entrepreneurship</w:t>
              </w:r>
            </w:hyperlink>
            <w:r w:rsidRPr="002B4258">
              <w:rPr>
                <w:rFonts w:ascii="Arial" w:hAnsi="Arial" w:cs="Arial"/>
              </w:rPr>
              <w:t xml:space="preserve"> </w:t>
            </w:r>
          </w:p>
          <w:p w14:paraId="11C1BD89" w14:textId="435C1552" w:rsidR="00F51266" w:rsidRPr="002B4258" w:rsidRDefault="00F51266" w:rsidP="00F512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9" w:type="dxa"/>
            <w:vAlign w:val="center"/>
          </w:tcPr>
          <w:p w14:paraId="5090E020" w14:textId="7BE53629" w:rsidR="00E228A0" w:rsidRPr="002B4258" w:rsidRDefault="00E228A0" w:rsidP="00E3681D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lastRenderedPageBreak/>
              <w:t>Breakout Room #</w:t>
            </w:r>
            <w:r w:rsidR="004F15AB" w:rsidRPr="002B4258">
              <w:rPr>
                <w:rFonts w:ascii="Arial" w:hAnsi="Arial" w:cs="Arial"/>
              </w:rPr>
              <w:t>2</w:t>
            </w:r>
          </w:p>
        </w:tc>
      </w:tr>
      <w:tr w:rsidR="00B16282" w:rsidRPr="002B4258" w14:paraId="19B136BF" w14:textId="77777777" w:rsidTr="377FB66C">
        <w:tc>
          <w:tcPr>
            <w:tcW w:w="1732" w:type="dxa"/>
            <w:vAlign w:val="center"/>
          </w:tcPr>
          <w:p w14:paraId="1AB239E8" w14:textId="12D009F6" w:rsidR="00E228A0" w:rsidRPr="002B4258" w:rsidRDefault="00E228A0" w:rsidP="00E368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70" w:type="dxa"/>
          </w:tcPr>
          <w:p w14:paraId="1937873C" w14:textId="4B01DB13" w:rsidR="00E228A0" w:rsidRPr="002B4258" w:rsidRDefault="00E228A0" w:rsidP="00BF53B2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B4258">
              <w:rPr>
                <w:rFonts w:ascii="Arial" w:hAnsi="Arial" w:cs="Arial"/>
                <w:b/>
                <w:bCs/>
              </w:rPr>
              <w:t xml:space="preserve">Breakout </w:t>
            </w:r>
            <w:r w:rsidR="004F15AB" w:rsidRPr="002B4258">
              <w:rPr>
                <w:rFonts w:ascii="Arial" w:hAnsi="Arial" w:cs="Arial"/>
                <w:b/>
                <w:bCs/>
              </w:rPr>
              <w:t>3</w:t>
            </w:r>
          </w:p>
          <w:p w14:paraId="16E32EDA" w14:textId="60FAA0EA" w:rsidR="00E228A0" w:rsidRPr="002B4258" w:rsidRDefault="00E228A0" w:rsidP="00BF53B2">
            <w:pPr>
              <w:jc w:val="center"/>
              <w:rPr>
                <w:rFonts w:ascii="Arial" w:hAnsi="Arial" w:cs="Arial"/>
                <w:i/>
                <w:iCs/>
              </w:rPr>
            </w:pPr>
            <w:r w:rsidRPr="002B4258">
              <w:rPr>
                <w:rFonts w:ascii="Arial" w:hAnsi="Arial" w:cs="Arial"/>
                <w:i/>
                <w:iCs/>
              </w:rPr>
              <w:t xml:space="preserve">Labour Market Integration – </w:t>
            </w:r>
            <w:r w:rsidR="0026331C" w:rsidRPr="002B4258">
              <w:rPr>
                <w:rFonts w:ascii="Arial" w:hAnsi="Arial" w:cs="Arial"/>
                <w:i/>
                <w:iCs/>
              </w:rPr>
              <w:t>Mid-career</w:t>
            </w:r>
            <w:r w:rsidR="00FB5077" w:rsidRPr="002B4258">
              <w:rPr>
                <w:rFonts w:ascii="Arial" w:hAnsi="Arial" w:cs="Arial"/>
                <w:i/>
                <w:iCs/>
              </w:rPr>
              <w:t>,</w:t>
            </w:r>
            <w:r w:rsidR="0026331C" w:rsidRPr="002B4258" w:rsidDel="00FB5077">
              <w:rPr>
                <w:rFonts w:ascii="Arial" w:hAnsi="Arial" w:cs="Arial"/>
                <w:i/>
                <w:iCs/>
              </w:rPr>
              <w:t xml:space="preserve"> </w:t>
            </w:r>
            <w:r w:rsidR="00BB42B0" w:rsidRPr="002B4258">
              <w:rPr>
                <w:rFonts w:ascii="Arial" w:hAnsi="Arial" w:cs="Arial"/>
                <w:i/>
                <w:iCs/>
              </w:rPr>
              <w:t>transitioning</w:t>
            </w:r>
            <w:r w:rsidR="00FB5077" w:rsidRPr="002B4258">
              <w:rPr>
                <w:rFonts w:ascii="Arial" w:hAnsi="Arial" w:cs="Arial"/>
                <w:i/>
                <w:iCs/>
              </w:rPr>
              <w:t>, and older</w:t>
            </w:r>
            <w:r w:rsidR="00BB42B0" w:rsidRPr="002B4258" w:rsidDel="00FB5077">
              <w:rPr>
                <w:rFonts w:ascii="Arial" w:hAnsi="Arial" w:cs="Arial"/>
                <w:i/>
                <w:iCs/>
              </w:rPr>
              <w:t xml:space="preserve"> </w:t>
            </w:r>
            <w:r w:rsidR="00BB42B0" w:rsidRPr="002B4258">
              <w:rPr>
                <w:rFonts w:ascii="Arial" w:hAnsi="Arial" w:cs="Arial"/>
                <w:i/>
                <w:iCs/>
              </w:rPr>
              <w:t>workers</w:t>
            </w:r>
          </w:p>
          <w:p w14:paraId="2F897CD2" w14:textId="77777777" w:rsidR="00E228A0" w:rsidRPr="002B4258" w:rsidRDefault="00E228A0" w:rsidP="00BF53B2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14:paraId="2DC1452F" w14:textId="77777777" w:rsidR="00240F44" w:rsidRPr="002B4258" w:rsidRDefault="00240F44" w:rsidP="00240F44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Format: </w:t>
            </w:r>
          </w:p>
          <w:p w14:paraId="6BE4F895" w14:textId="4D2AC28E" w:rsidR="00240F44" w:rsidRPr="002B4258" w:rsidRDefault="00240F44" w:rsidP="13133A51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Moderated discussion (25 minutes) followed by Q&amp;A segment (</w:t>
            </w:r>
            <w:r w:rsidR="38220599" w:rsidRPr="002B4258">
              <w:rPr>
                <w:rFonts w:ascii="Arial" w:hAnsi="Arial" w:cs="Arial"/>
              </w:rPr>
              <w:t>35</w:t>
            </w:r>
            <w:r w:rsidRPr="002B4258">
              <w:rPr>
                <w:rFonts w:ascii="Arial" w:hAnsi="Arial" w:cs="Arial"/>
              </w:rPr>
              <w:t xml:space="preserve"> minutes)</w:t>
            </w:r>
          </w:p>
          <w:p w14:paraId="7D2962EF" w14:textId="77777777" w:rsidR="00240F44" w:rsidRPr="002B4258" w:rsidRDefault="00240F44" w:rsidP="00BF53B2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14:paraId="4A10CA5D" w14:textId="4A215E3F" w:rsidR="00E228A0" w:rsidRPr="002B4258" w:rsidRDefault="00E228A0" w:rsidP="00BF53B2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Discussion topics:</w:t>
            </w:r>
          </w:p>
          <w:p w14:paraId="426430F4" w14:textId="4BC73488" w:rsidR="00E228A0" w:rsidRPr="002B4258" w:rsidRDefault="00BB42B0" w:rsidP="00BF53B2">
            <w:pPr>
              <w:spacing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Reskilling</w:t>
            </w:r>
            <w:r w:rsidR="009E3FBB" w:rsidRPr="002B4258">
              <w:rPr>
                <w:rFonts w:ascii="Arial" w:hAnsi="Arial" w:cs="Arial"/>
              </w:rPr>
              <w:t xml:space="preserve"> and u</w:t>
            </w:r>
            <w:r w:rsidRPr="002B4258">
              <w:rPr>
                <w:rFonts w:ascii="Arial" w:hAnsi="Arial" w:cs="Arial"/>
              </w:rPr>
              <w:t>pskilling</w:t>
            </w:r>
            <w:r w:rsidR="009E3FBB" w:rsidRPr="002B4258">
              <w:rPr>
                <w:rFonts w:ascii="Arial" w:hAnsi="Arial" w:cs="Arial"/>
              </w:rPr>
              <w:t xml:space="preserve"> for mid-career, transitioning and older workers.</w:t>
            </w:r>
          </w:p>
        </w:tc>
        <w:tc>
          <w:tcPr>
            <w:tcW w:w="3405" w:type="dxa"/>
          </w:tcPr>
          <w:p w14:paraId="0B9528AD" w14:textId="77777777" w:rsidR="002D1A46" w:rsidRPr="002B4258" w:rsidRDefault="002D1A46" w:rsidP="002E7BAF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t>Moderator</w:t>
            </w:r>
          </w:p>
          <w:p w14:paraId="4BCA2EE5" w14:textId="1A5ACDEB" w:rsidR="00852F77" w:rsidRPr="002B4258" w:rsidRDefault="0006316B" w:rsidP="008FF077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Elisha Ram</w:t>
            </w:r>
          </w:p>
          <w:p w14:paraId="0D332319" w14:textId="77777777" w:rsidR="008B6322" w:rsidRPr="002B4258" w:rsidRDefault="008B6322" w:rsidP="0F026528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Senior Assistant Deputy Minister, Strategic and Service Policy Branch</w:t>
            </w:r>
          </w:p>
          <w:p w14:paraId="0B71C097" w14:textId="0BEE5D36" w:rsidR="008E6DFC" w:rsidRPr="002B4258" w:rsidRDefault="008E6DFC" w:rsidP="0F026528">
            <w:pPr>
              <w:jc w:val="center"/>
              <w:rPr>
                <w:rFonts w:ascii="Arial" w:hAnsi="Arial" w:cs="Arial"/>
              </w:rPr>
            </w:pPr>
          </w:p>
          <w:p w14:paraId="4CCCFF60" w14:textId="77777777" w:rsidR="00573F02" w:rsidRPr="00E441BD" w:rsidRDefault="00D11A04" w:rsidP="00573F02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E441BD">
              <w:rPr>
                <w:rFonts w:ascii="Arial" w:hAnsi="Arial" w:cs="Arial"/>
                <w:u w:val="single"/>
                <w:lang w:val="fr-CA"/>
              </w:rPr>
              <w:t>Panellists</w:t>
            </w:r>
            <w:proofErr w:type="spellEnd"/>
            <w:r w:rsidR="00573F02" w:rsidRPr="00E441BD">
              <w:rPr>
                <w:rFonts w:ascii="Arial" w:hAnsi="Arial" w:cs="Arial"/>
                <w:lang w:val="fr-CA"/>
              </w:rPr>
              <w:t xml:space="preserve"> </w:t>
            </w:r>
          </w:p>
          <w:p w14:paraId="644C0B3D" w14:textId="77777777" w:rsidR="00573F02" w:rsidRPr="00E441BD" w:rsidRDefault="00573F02" w:rsidP="00573F02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14:paraId="4584C05E" w14:textId="6FE976DF" w:rsidR="00573F02" w:rsidRPr="00E441BD" w:rsidRDefault="007657A9" w:rsidP="00573F02">
            <w:pPr>
              <w:jc w:val="center"/>
              <w:rPr>
                <w:rFonts w:ascii="Arial" w:hAnsi="Arial" w:cs="Arial"/>
                <w:lang w:val="fr-CA"/>
              </w:rPr>
            </w:pPr>
            <w:r w:rsidRPr="00E441BD">
              <w:rPr>
                <w:rFonts w:ascii="Arial" w:hAnsi="Arial" w:cs="Arial"/>
                <w:lang w:val="fr-CA"/>
              </w:rPr>
              <w:t>Paul London</w:t>
            </w:r>
          </w:p>
          <w:p w14:paraId="4165B94D" w14:textId="3A9C0D01" w:rsidR="00573F02" w:rsidRPr="00081DD7" w:rsidRDefault="00081DD7" w:rsidP="002E7BAF">
            <w:pPr>
              <w:jc w:val="center"/>
              <w:rPr>
                <w:rFonts w:ascii="Arial" w:hAnsi="Arial" w:cs="Arial"/>
                <w:u w:val="single"/>
              </w:rPr>
            </w:pPr>
            <w:r w:rsidRPr="00081DD7">
              <w:rPr>
                <w:rFonts w:ascii="Arial" w:hAnsi="Arial" w:cs="Arial"/>
              </w:rPr>
              <w:t>Manager</w:t>
            </w:r>
            <w:r w:rsidR="007657A9" w:rsidRPr="00081DD7">
              <w:rPr>
                <w:rFonts w:ascii="Arial" w:hAnsi="Arial" w:cs="Arial"/>
              </w:rPr>
              <w:t xml:space="preserve">, </w:t>
            </w:r>
            <w:r w:rsidRPr="00081DD7">
              <w:rPr>
                <w:rFonts w:ascii="Arial" w:hAnsi="Arial" w:cs="Arial"/>
              </w:rPr>
              <w:t>Enabling Fund for OLMCs,</w:t>
            </w:r>
            <w:r w:rsidR="007657A9" w:rsidRPr="00081DD7">
              <w:rPr>
                <w:rFonts w:ascii="Arial" w:hAnsi="Arial" w:cs="Arial"/>
              </w:rPr>
              <w:t xml:space="preserve"> </w:t>
            </w:r>
            <w:r w:rsidRPr="00081DD7">
              <w:rPr>
                <w:rFonts w:ascii="Arial" w:hAnsi="Arial" w:cs="Arial"/>
              </w:rPr>
              <w:t>Skills and Employment Branch</w:t>
            </w:r>
          </w:p>
          <w:p w14:paraId="63B443C5" w14:textId="77777777" w:rsidR="001332FC" w:rsidRPr="00081DD7" w:rsidRDefault="001332FC" w:rsidP="00746A8D">
            <w:pPr>
              <w:jc w:val="center"/>
              <w:rPr>
                <w:rFonts w:ascii="Arial" w:hAnsi="Arial" w:cs="Arial"/>
              </w:rPr>
            </w:pPr>
          </w:p>
          <w:p w14:paraId="7EB0ABD3" w14:textId="3AB598D0" w:rsidR="00746A8D" w:rsidRPr="002B4258" w:rsidRDefault="00746A8D" w:rsidP="00746A8D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Nicholas Salter</w:t>
            </w:r>
          </w:p>
          <w:p w14:paraId="608975F0" w14:textId="2F53EAE8" w:rsidR="00746A8D" w:rsidRPr="002B4258" w:rsidRDefault="00746A8D" w:rsidP="00852F77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Executive Director, </w:t>
            </w:r>
            <w:hyperlink r:id="rId21" w:history="1">
              <w:r w:rsidRPr="002B4258">
                <w:rPr>
                  <w:rStyle w:val="Hyperlink"/>
                  <w:rFonts w:ascii="Arial" w:hAnsi="Arial" w:cs="Arial"/>
                </w:rPr>
                <w:t>Provincial Employment Roundtable</w:t>
              </w:r>
            </w:hyperlink>
            <w:r w:rsidRPr="002B4258">
              <w:rPr>
                <w:rFonts w:ascii="Arial" w:hAnsi="Arial" w:cs="Arial"/>
              </w:rPr>
              <w:t xml:space="preserve"> (PERT)</w:t>
            </w:r>
          </w:p>
          <w:p w14:paraId="5CD54513" w14:textId="77777777" w:rsidR="00A67C8B" w:rsidRPr="002B4258" w:rsidRDefault="00A67C8B" w:rsidP="005A4813">
            <w:pPr>
              <w:jc w:val="center"/>
              <w:rPr>
                <w:rFonts w:ascii="Arial" w:hAnsi="Arial" w:cs="Arial"/>
              </w:rPr>
            </w:pPr>
          </w:p>
          <w:p w14:paraId="4631071C" w14:textId="77777777" w:rsidR="00A67C8B" w:rsidRPr="002B4258" w:rsidRDefault="00A67C8B" w:rsidP="005A481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Wendy Seys</w:t>
            </w:r>
          </w:p>
          <w:p w14:paraId="7BB44071" w14:textId="6B464CA0" w:rsidR="00E228A0" w:rsidRPr="002B4258" w:rsidRDefault="00A67C8B" w:rsidP="005A481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President, </w:t>
            </w:r>
            <w:hyperlink r:id="rId22" w:history="1">
              <w:r w:rsidR="00D11A04" w:rsidRPr="002B4258">
                <w:rPr>
                  <w:rStyle w:val="Hyperlink"/>
                  <w:rFonts w:ascii="Arial" w:hAnsi="Arial" w:cs="Arial"/>
                </w:rPr>
                <w:t>Literacy Quebec</w:t>
              </w:r>
            </w:hyperlink>
          </w:p>
          <w:p w14:paraId="62C7F993" w14:textId="77777777" w:rsidR="00A67C8B" w:rsidRPr="002B4258" w:rsidRDefault="00A67C8B" w:rsidP="005838D8">
            <w:pPr>
              <w:jc w:val="center"/>
              <w:rPr>
                <w:rFonts w:ascii="Arial" w:hAnsi="Arial" w:cs="Arial"/>
              </w:rPr>
            </w:pPr>
          </w:p>
          <w:p w14:paraId="37974527" w14:textId="77777777" w:rsidR="004752D3" w:rsidRPr="002B4258" w:rsidRDefault="78AE1985" w:rsidP="5CC1DD6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Leslie </w:t>
            </w:r>
            <w:r w:rsidR="4612DB20" w:rsidRPr="002B4258">
              <w:rPr>
                <w:rFonts w:ascii="Arial" w:hAnsi="Arial" w:cs="Arial"/>
              </w:rPr>
              <w:t>Acs</w:t>
            </w:r>
          </w:p>
          <w:p w14:paraId="78E3388E" w14:textId="77777777" w:rsidR="004752D3" w:rsidRPr="002B4258" w:rsidRDefault="4612DB20" w:rsidP="5CC1DD6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Executive Director</w:t>
            </w:r>
          </w:p>
          <w:p w14:paraId="69B7B238" w14:textId="7A5E7281" w:rsidR="00EE08EA" w:rsidRPr="002B4258" w:rsidRDefault="15062EF4" w:rsidP="5CC1DD63">
            <w:pPr>
              <w:jc w:val="center"/>
              <w:rPr>
                <w:rFonts w:ascii="Arial" w:hAnsi="Arial" w:cs="Arial"/>
              </w:rPr>
            </w:pPr>
            <w:hyperlink r:id="rId23">
              <w:r w:rsidRPr="002B4258">
                <w:rPr>
                  <w:rStyle w:val="Hyperlink"/>
                  <w:rFonts w:ascii="Arial" w:hAnsi="Arial" w:cs="Arial"/>
                </w:rPr>
                <w:t xml:space="preserve">La </w:t>
              </w:r>
              <w:proofErr w:type="spellStart"/>
              <w:r w:rsidRPr="002B4258">
                <w:rPr>
                  <w:rStyle w:val="Hyperlink"/>
                  <w:rFonts w:ascii="Arial" w:hAnsi="Arial" w:cs="Arial"/>
                </w:rPr>
                <w:t>Passerelle</w:t>
              </w:r>
              <w:proofErr w:type="spellEnd"/>
            </w:hyperlink>
          </w:p>
          <w:p w14:paraId="18B6D8E9" w14:textId="336B4936" w:rsidR="008B6322" w:rsidRPr="002B4258" w:rsidRDefault="008B6322" w:rsidP="00573F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9" w:type="dxa"/>
            <w:vAlign w:val="center"/>
          </w:tcPr>
          <w:p w14:paraId="39AC1512" w14:textId="17865454" w:rsidR="00E228A0" w:rsidRPr="002B4258" w:rsidRDefault="00E228A0" w:rsidP="00E3681D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Breakout Room #</w:t>
            </w:r>
            <w:r w:rsidR="004F15AB" w:rsidRPr="002B4258">
              <w:rPr>
                <w:rFonts w:ascii="Arial" w:hAnsi="Arial" w:cs="Arial"/>
              </w:rPr>
              <w:t>3</w:t>
            </w:r>
          </w:p>
        </w:tc>
      </w:tr>
      <w:tr w:rsidR="00B16282" w:rsidRPr="002B4258" w14:paraId="1006799E" w14:textId="77777777" w:rsidTr="377FB66C">
        <w:tc>
          <w:tcPr>
            <w:tcW w:w="1732" w:type="dxa"/>
          </w:tcPr>
          <w:p w14:paraId="2795EC6A" w14:textId="33E9CAFE" w:rsidR="0031198B" w:rsidRPr="002B4258" w:rsidRDefault="0031198B" w:rsidP="00371A59">
            <w:pPr>
              <w:spacing w:before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11:45 – 12:</w:t>
            </w:r>
            <w:r w:rsidR="000260D5" w:rsidRPr="002B4258">
              <w:rPr>
                <w:rFonts w:ascii="Arial" w:hAnsi="Arial" w:cs="Arial"/>
              </w:rPr>
              <w:t>15</w:t>
            </w:r>
          </w:p>
        </w:tc>
        <w:tc>
          <w:tcPr>
            <w:tcW w:w="4070" w:type="dxa"/>
          </w:tcPr>
          <w:p w14:paraId="210A5A67" w14:textId="0736FF86" w:rsidR="00C63932" w:rsidRPr="002B4258" w:rsidRDefault="0031198B" w:rsidP="00BE7C4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B4258">
              <w:rPr>
                <w:rFonts w:ascii="Arial" w:hAnsi="Arial" w:cs="Arial"/>
                <w:b/>
                <w:bCs/>
              </w:rPr>
              <w:t xml:space="preserve">Synthesis of </w:t>
            </w:r>
            <w:r w:rsidR="00EE5BB2" w:rsidRPr="002B4258">
              <w:rPr>
                <w:rFonts w:ascii="Arial" w:hAnsi="Arial" w:cs="Arial"/>
                <w:b/>
                <w:bCs/>
              </w:rPr>
              <w:t>the Morning</w:t>
            </w:r>
          </w:p>
          <w:p w14:paraId="466AEA28" w14:textId="77777777" w:rsidR="00BE7C41" w:rsidRPr="002B4258" w:rsidRDefault="00BE7C41" w:rsidP="00BE7C41">
            <w:pPr>
              <w:spacing w:before="120"/>
              <w:jc w:val="center"/>
              <w:rPr>
                <w:rFonts w:ascii="Arial" w:hAnsi="Arial" w:cs="Arial"/>
              </w:rPr>
            </w:pPr>
          </w:p>
          <w:p w14:paraId="759AA18A" w14:textId="7F1B5324" w:rsidR="006A1826" w:rsidRPr="002B4258" w:rsidRDefault="00C63932" w:rsidP="00C63932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Summary of Discussions</w:t>
            </w:r>
          </w:p>
          <w:p w14:paraId="0BFDD060" w14:textId="681A9FAE" w:rsidR="006A1826" w:rsidRPr="002B4258" w:rsidRDefault="00C63932" w:rsidP="00C63932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Takeaways</w:t>
            </w:r>
          </w:p>
          <w:p w14:paraId="1A3BD6CE" w14:textId="77777777" w:rsidR="00C63932" w:rsidRPr="002B4258" w:rsidRDefault="00C63932" w:rsidP="00C63932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Next Steps</w:t>
            </w:r>
          </w:p>
          <w:p w14:paraId="10534353" w14:textId="77777777" w:rsidR="006A1826" w:rsidRPr="002B4258" w:rsidRDefault="006A1826" w:rsidP="00C63932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D9B5F52" w14:textId="4D171559" w:rsidR="0031198B" w:rsidRPr="002B4258" w:rsidRDefault="00C63932" w:rsidP="00C63932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lastRenderedPageBreak/>
              <w:t xml:space="preserve">Brief roundtable discussion allowing key </w:t>
            </w:r>
            <w:r w:rsidR="00D114D6" w:rsidRPr="002B4258">
              <w:rPr>
                <w:rFonts w:ascii="Arial" w:hAnsi="Arial" w:cs="Arial"/>
              </w:rPr>
              <w:t>ESCQ</w:t>
            </w:r>
            <w:r w:rsidRPr="002B4258">
              <w:rPr>
                <w:rFonts w:ascii="Arial" w:hAnsi="Arial" w:cs="Arial"/>
              </w:rPr>
              <w:t xml:space="preserve"> representatives and each </w:t>
            </w:r>
            <w:r w:rsidR="00205F93" w:rsidRPr="002B4258">
              <w:rPr>
                <w:rFonts w:ascii="Arial" w:hAnsi="Arial" w:cs="Arial"/>
              </w:rPr>
              <w:t>ADM</w:t>
            </w:r>
            <w:r w:rsidRPr="002B4258">
              <w:rPr>
                <w:rFonts w:ascii="Arial" w:hAnsi="Arial" w:cs="Arial"/>
              </w:rPr>
              <w:t xml:space="preserve"> to briefly reflect (2 to 3 minutes each) on the takeaways (what they heard, what surprised them, and what they </w:t>
            </w:r>
            <w:r w:rsidR="00C870A3" w:rsidRPr="002B4258">
              <w:rPr>
                <w:rFonts w:ascii="Arial" w:hAnsi="Arial" w:cs="Arial"/>
              </w:rPr>
              <w:t xml:space="preserve">will </w:t>
            </w:r>
            <w:r w:rsidRPr="002B4258">
              <w:rPr>
                <w:rFonts w:ascii="Arial" w:hAnsi="Arial" w:cs="Arial"/>
              </w:rPr>
              <w:t>report to their team</w:t>
            </w:r>
            <w:r w:rsidR="00C870A3" w:rsidRPr="002B4258">
              <w:rPr>
                <w:rFonts w:ascii="Arial" w:hAnsi="Arial" w:cs="Arial"/>
              </w:rPr>
              <w:t>s</w:t>
            </w:r>
            <w:r w:rsidRPr="002B4258">
              <w:rPr>
                <w:rFonts w:ascii="Arial" w:hAnsi="Arial" w:cs="Arial"/>
              </w:rPr>
              <w:t>) and next steps.</w:t>
            </w:r>
          </w:p>
        </w:tc>
        <w:tc>
          <w:tcPr>
            <w:tcW w:w="3405" w:type="dxa"/>
            <w:vAlign w:val="center"/>
          </w:tcPr>
          <w:p w14:paraId="28E26089" w14:textId="5DB8B1FC" w:rsidR="0EB76344" w:rsidRPr="002B4258" w:rsidRDefault="0EB76344" w:rsidP="784D1C30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lastRenderedPageBreak/>
              <w:t>Moderator</w:t>
            </w:r>
          </w:p>
          <w:p w14:paraId="0DE705AF" w14:textId="173DC1FB" w:rsidR="00C0DE48" w:rsidRPr="002B4258" w:rsidRDefault="00C0DE48" w:rsidP="60A7B967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Elisha Ram</w:t>
            </w:r>
          </w:p>
          <w:p w14:paraId="4FBDDE9D" w14:textId="20CB38C8" w:rsidR="00AA6AA6" w:rsidRPr="002B4258" w:rsidRDefault="00AA6AA6" w:rsidP="60A7B967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Senior Assistant Deputy Minister, </w:t>
            </w:r>
            <w:r w:rsidR="00CE07A5" w:rsidRPr="002B4258">
              <w:rPr>
                <w:rFonts w:ascii="Arial" w:hAnsi="Arial" w:cs="Arial"/>
              </w:rPr>
              <w:t>Strategic and Service Policy Branch</w:t>
            </w:r>
          </w:p>
          <w:p w14:paraId="6D70C63F" w14:textId="0113FF95" w:rsidR="784D1C30" w:rsidRPr="002B4258" w:rsidRDefault="784D1C30" w:rsidP="784D1C30">
            <w:pPr>
              <w:spacing w:before="120"/>
              <w:jc w:val="center"/>
              <w:rPr>
                <w:rFonts w:ascii="Arial" w:hAnsi="Arial" w:cs="Arial"/>
              </w:rPr>
            </w:pPr>
          </w:p>
          <w:p w14:paraId="4F1ABA1A" w14:textId="77777777" w:rsidR="00573F02" w:rsidRPr="002B4258" w:rsidRDefault="77D4C503" w:rsidP="00573F02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  <w:u w:val="single"/>
              </w:rPr>
              <w:lastRenderedPageBreak/>
              <w:t>Panellists</w:t>
            </w:r>
            <w:r w:rsidR="00573F02" w:rsidRPr="002B4258">
              <w:rPr>
                <w:rFonts w:ascii="Arial" w:hAnsi="Arial" w:cs="Arial"/>
              </w:rPr>
              <w:t xml:space="preserve"> </w:t>
            </w:r>
          </w:p>
          <w:p w14:paraId="08AA3CA5" w14:textId="77777777" w:rsidR="00573F02" w:rsidRPr="002B4258" w:rsidRDefault="00573F02" w:rsidP="00573F02">
            <w:pPr>
              <w:jc w:val="center"/>
              <w:rPr>
                <w:rFonts w:ascii="Arial" w:hAnsi="Arial" w:cs="Arial"/>
                <w:u w:val="single"/>
              </w:rPr>
            </w:pPr>
          </w:p>
          <w:p w14:paraId="08A5A723" w14:textId="1897E02B" w:rsidR="00573F02" w:rsidRPr="002B4258" w:rsidRDefault="00573F02" w:rsidP="505E12A9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Eli</w:t>
            </w:r>
            <w:r w:rsidR="013B895A" w:rsidRPr="002B4258">
              <w:rPr>
                <w:rFonts w:ascii="Arial" w:hAnsi="Arial" w:cs="Arial"/>
              </w:rPr>
              <w:t>z</w:t>
            </w:r>
            <w:r w:rsidRPr="002B4258">
              <w:rPr>
                <w:rFonts w:ascii="Arial" w:hAnsi="Arial" w:cs="Arial"/>
              </w:rPr>
              <w:t>abeth Casuga</w:t>
            </w:r>
          </w:p>
          <w:p w14:paraId="56098F67" w14:textId="05247DFE" w:rsidR="00573F02" w:rsidRPr="002B4258" w:rsidRDefault="00573F02" w:rsidP="377FB66C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Director General, </w:t>
            </w:r>
            <w:r w:rsidR="361ADF36" w:rsidRPr="002B4258">
              <w:rPr>
                <w:rFonts w:ascii="Arial" w:hAnsi="Arial" w:cs="Arial"/>
              </w:rPr>
              <w:t>Early Learning and Child Care</w:t>
            </w:r>
            <w:r w:rsidRPr="002B4258">
              <w:rPr>
                <w:rFonts w:ascii="Arial" w:hAnsi="Arial" w:cs="Arial"/>
              </w:rPr>
              <w:t>, Income Security and Social Development Branch</w:t>
            </w:r>
          </w:p>
          <w:p w14:paraId="47CF4A45" w14:textId="77777777" w:rsidR="00573F02" w:rsidRPr="002B4258" w:rsidRDefault="00573F02" w:rsidP="00573F02">
            <w:pPr>
              <w:jc w:val="center"/>
              <w:rPr>
                <w:rFonts w:ascii="Arial" w:hAnsi="Arial" w:cs="Arial"/>
              </w:rPr>
            </w:pPr>
          </w:p>
          <w:p w14:paraId="6AEA8B43" w14:textId="77777777" w:rsidR="000C4C2B" w:rsidRDefault="000C4C2B" w:rsidP="000C4C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Paul London</w:t>
            </w:r>
          </w:p>
          <w:p w14:paraId="03B4F041" w14:textId="4188831E" w:rsidR="00573F02" w:rsidRPr="002B4258" w:rsidRDefault="000C4C2B" w:rsidP="000C4C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Manager</w:t>
            </w:r>
            <w:r w:rsidR="00573F02" w:rsidRPr="002B4258">
              <w:rPr>
                <w:rFonts w:ascii="Arial" w:hAnsi="Arial" w:cs="Arial"/>
              </w:rPr>
              <w:t>, Enabling Fund for OLMCs, Skills and Employment Branch</w:t>
            </w:r>
          </w:p>
          <w:p w14:paraId="308B4E0B" w14:textId="4F718ECE" w:rsidR="007405EE" w:rsidRPr="002B4258" w:rsidRDefault="007405EE" w:rsidP="784D1C30">
            <w:pPr>
              <w:jc w:val="center"/>
              <w:rPr>
                <w:rFonts w:ascii="Arial" w:hAnsi="Arial" w:cs="Arial"/>
                <w:u w:val="single"/>
              </w:rPr>
            </w:pPr>
          </w:p>
          <w:p w14:paraId="78C3BFE5" w14:textId="77777777" w:rsidR="00573F02" w:rsidRPr="002B4258" w:rsidRDefault="00573F02" w:rsidP="784D1C30">
            <w:pPr>
              <w:jc w:val="center"/>
              <w:rPr>
                <w:rFonts w:ascii="Arial" w:hAnsi="Arial" w:cs="Arial"/>
                <w:u w:val="single"/>
              </w:rPr>
            </w:pPr>
          </w:p>
          <w:p w14:paraId="7C1E609A" w14:textId="34AA78C1" w:rsidR="77D4C503" w:rsidRPr="002B4258" w:rsidRDefault="77D4C503" w:rsidP="784D1C30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Sylvia Martin-Laforge</w:t>
            </w:r>
          </w:p>
          <w:p w14:paraId="4B2C13C4" w14:textId="5FA9AE77" w:rsidR="77D4C503" w:rsidRPr="002B4258" w:rsidRDefault="77D4C503" w:rsidP="784D1C30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Director General, </w:t>
            </w:r>
            <w:hyperlink r:id="rId24">
              <w:r w:rsidRPr="002B4258">
                <w:rPr>
                  <w:rStyle w:val="Hyperlink"/>
                  <w:rFonts w:ascii="Arial" w:hAnsi="Arial" w:cs="Arial"/>
                </w:rPr>
                <w:t>TALQ</w:t>
              </w:r>
            </w:hyperlink>
          </w:p>
          <w:p w14:paraId="501559E4" w14:textId="24040EA2" w:rsidR="784D1C30" w:rsidRPr="002B4258" w:rsidRDefault="784D1C30" w:rsidP="784D1C30">
            <w:pPr>
              <w:jc w:val="center"/>
              <w:rPr>
                <w:rFonts w:ascii="Arial" w:hAnsi="Arial" w:cs="Arial"/>
              </w:rPr>
            </w:pPr>
          </w:p>
          <w:p w14:paraId="566BD0C3" w14:textId="77777777" w:rsidR="77D4C503" w:rsidRPr="002B4258" w:rsidRDefault="77D4C503" w:rsidP="784D1C30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Cathy Brown</w:t>
            </w:r>
          </w:p>
          <w:p w14:paraId="0EE9C514" w14:textId="35233619" w:rsidR="77D4C503" w:rsidRPr="002B4258" w:rsidRDefault="77D4C503" w:rsidP="784D1C30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Executive Director, </w:t>
            </w:r>
            <w:hyperlink r:id="rId25">
              <w:r w:rsidRPr="002B4258">
                <w:rPr>
                  <w:rStyle w:val="Hyperlink"/>
                  <w:rFonts w:ascii="Arial" w:hAnsi="Arial" w:cs="Arial"/>
                </w:rPr>
                <w:t>Regional Development Network</w:t>
              </w:r>
            </w:hyperlink>
            <w:r w:rsidRPr="002B4258">
              <w:rPr>
                <w:rFonts w:ascii="Arial" w:hAnsi="Arial" w:cs="Arial"/>
              </w:rPr>
              <w:t xml:space="preserve"> (RDN)</w:t>
            </w:r>
          </w:p>
          <w:p w14:paraId="7185AB41" w14:textId="77777777" w:rsidR="784D1C30" w:rsidRPr="002B4258" w:rsidRDefault="784D1C30" w:rsidP="784D1C30">
            <w:pPr>
              <w:jc w:val="center"/>
              <w:rPr>
                <w:rFonts w:ascii="Arial" w:hAnsi="Arial" w:cs="Arial"/>
              </w:rPr>
            </w:pPr>
          </w:p>
          <w:p w14:paraId="153D16A9" w14:textId="77777777" w:rsidR="77D4C503" w:rsidRPr="002B4258" w:rsidRDefault="77D4C503" w:rsidP="784D1C30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John Buck</w:t>
            </w:r>
          </w:p>
          <w:p w14:paraId="68C37940" w14:textId="5E31400D" w:rsidR="77D4C503" w:rsidRPr="002B4258" w:rsidRDefault="77D4C503" w:rsidP="784D1C30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President and CEO, </w:t>
            </w:r>
            <w:hyperlink r:id="rId26">
              <w:r w:rsidRPr="002B4258">
                <w:rPr>
                  <w:rStyle w:val="Hyperlink"/>
                  <w:rFonts w:ascii="Arial" w:hAnsi="Arial" w:cs="Arial"/>
                </w:rPr>
                <w:t>Community Economic Development and Employability Corporation</w:t>
              </w:r>
            </w:hyperlink>
            <w:r w:rsidRPr="002B4258">
              <w:rPr>
                <w:rFonts w:ascii="Arial" w:hAnsi="Arial" w:cs="Arial"/>
              </w:rPr>
              <w:t xml:space="preserve"> (CEDEC)</w:t>
            </w:r>
          </w:p>
          <w:p w14:paraId="60FB5D38" w14:textId="77777777" w:rsidR="00AA6AA6" w:rsidRPr="002B4258" w:rsidRDefault="00AA6AA6" w:rsidP="00AA6AA6">
            <w:pPr>
              <w:rPr>
                <w:rFonts w:ascii="Arial" w:hAnsi="Arial" w:cs="Arial"/>
              </w:rPr>
            </w:pPr>
          </w:p>
          <w:p w14:paraId="0CA4AB34" w14:textId="4F5F7EBB" w:rsidR="007405EE" w:rsidRPr="002B4258" w:rsidRDefault="007405EE" w:rsidP="00573F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9" w:type="dxa"/>
            <w:vAlign w:val="center"/>
          </w:tcPr>
          <w:p w14:paraId="24489846" w14:textId="4D351202" w:rsidR="0031198B" w:rsidRPr="002B4258" w:rsidRDefault="0031198B" w:rsidP="0031198B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lastRenderedPageBreak/>
              <w:t>Plenary Room</w:t>
            </w:r>
          </w:p>
        </w:tc>
      </w:tr>
      <w:tr w:rsidR="0031198B" w:rsidRPr="002B4258" w14:paraId="56DAB241" w14:textId="77777777" w:rsidTr="377FB66C">
        <w:tc>
          <w:tcPr>
            <w:tcW w:w="1732" w:type="dxa"/>
            <w:vAlign w:val="center"/>
          </w:tcPr>
          <w:p w14:paraId="2F19D2ED" w14:textId="579240DD" w:rsidR="0031198B" w:rsidRPr="002B4258" w:rsidRDefault="0031198B" w:rsidP="0031198B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12:</w:t>
            </w:r>
            <w:r w:rsidR="000260D5" w:rsidRPr="002B4258">
              <w:rPr>
                <w:rFonts w:ascii="Arial" w:hAnsi="Arial" w:cs="Arial"/>
              </w:rPr>
              <w:t>15</w:t>
            </w:r>
            <w:r w:rsidRPr="002B4258">
              <w:rPr>
                <w:rFonts w:ascii="Arial" w:hAnsi="Arial" w:cs="Arial"/>
              </w:rPr>
              <w:t xml:space="preserve"> – 13:00</w:t>
            </w:r>
          </w:p>
        </w:tc>
        <w:tc>
          <w:tcPr>
            <w:tcW w:w="9154" w:type="dxa"/>
            <w:gridSpan w:val="3"/>
            <w:shd w:val="clear" w:color="auto" w:fill="D9D9D9" w:themeFill="background1" w:themeFillShade="D9"/>
            <w:vAlign w:val="center"/>
          </w:tcPr>
          <w:p w14:paraId="28AED97F" w14:textId="22B1003B" w:rsidR="0031198B" w:rsidRPr="002B4258" w:rsidRDefault="0031198B" w:rsidP="0031198B">
            <w:pPr>
              <w:spacing w:before="120" w:after="120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  <w:b/>
              </w:rPr>
              <w:t>Lunch</w:t>
            </w:r>
          </w:p>
        </w:tc>
      </w:tr>
      <w:tr w:rsidR="000701FC" w:rsidRPr="002B4258" w14:paraId="764AFFD7" w14:textId="77777777" w:rsidTr="377FB66C">
        <w:tc>
          <w:tcPr>
            <w:tcW w:w="1732" w:type="dxa"/>
            <w:vMerge w:val="restart"/>
          </w:tcPr>
          <w:p w14:paraId="4CAF9DBE" w14:textId="77777777" w:rsidR="004D0DD9" w:rsidRPr="002B4258" w:rsidRDefault="004D0DD9" w:rsidP="004D0DD9">
            <w:pPr>
              <w:spacing w:before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13:00 – 14:00</w:t>
            </w:r>
          </w:p>
          <w:p w14:paraId="5593568D" w14:textId="2D5D9A82" w:rsidR="00D30511" w:rsidRPr="002B4258" w:rsidRDefault="00D30511" w:rsidP="004D0DD9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9154" w:type="dxa"/>
            <w:gridSpan w:val="3"/>
            <w:shd w:val="clear" w:color="auto" w:fill="DAE9F7" w:themeFill="text2" w:themeFillTint="1A"/>
            <w:vAlign w:val="center"/>
          </w:tcPr>
          <w:p w14:paraId="38AD9572" w14:textId="66FD86FA" w:rsidR="00E60846" w:rsidRPr="002B4258" w:rsidRDefault="000701FC" w:rsidP="000031E4">
            <w:pPr>
              <w:pStyle w:val="Heading3"/>
              <w:bidi/>
              <w:spacing w:before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4258">
              <w:rPr>
                <w:rFonts w:ascii="Arial" w:hAnsi="Arial" w:cs="Arial"/>
                <w:b/>
                <w:bCs/>
                <w:sz w:val="24"/>
                <w:szCs w:val="24"/>
              </w:rPr>
              <w:t>Afternoon Session</w:t>
            </w:r>
          </w:p>
        </w:tc>
      </w:tr>
      <w:tr w:rsidR="00B16282" w:rsidRPr="002B4258" w14:paraId="3B416699" w14:textId="77777777" w:rsidTr="377FB66C">
        <w:tc>
          <w:tcPr>
            <w:tcW w:w="1732" w:type="dxa"/>
            <w:vMerge/>
            <w:vAlign w:val="center"/>
          </w:tcPr>
          <w:p w14:paraId="18533D9E" w14:textId="3837633B" w:rsidR="00D44829" w:rsidRPr="002B4258" w:rsidRDefault="00D44829" w:rsidP="00BB4231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70" w:type="dxa"/>
            <w:vAlign w:val="center"/>
          </w:tcPr>
          <w:p w14:paraId="5D9585C5" w14:textId="21FCDA31" w:rsidR="000F5779" w:rsidRPr="002B4258" w:rsidRDefault="00CF6686" w:rsidP="000F577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B4258">
              <w:rPr>
                <w:rFonts w:ascii="Arial" w:hAnsi="Arial" w:cs="Arial"/>
                <w:b/>
                <w:bCs/>
              </w:rPr>
              <w:t xml:space="preserve">Interdepartmental </w:t>
            </w:r>
            <w:r w:rsidR="00665278" w:rsidRPr="002B4258">
              <w:rPr>
                <w:rFonts w:ascii="Arial" w:hAnsi="Arial" w:cs="Arial"/>
                <w:b/>
                <w:bCs/>
              </w:rPr>
              <w:t xml:space="preserve">Coordination in Support of OLMC Priorities </w:t>
            </w:r>
          </w:p>
          <w:p w14:paraId="39FC33C5" w14:textId="0C2A7CF4" w:rsidR="00016BF7" w:rsidRPr="002B4258" w:rsidRDefault="00665278" w:rsidP="00E660BC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  <w:i/>
                <w:iCs/>
              </w:rPr>
              <w:t>Exploring opportunities for alignment and joint action in support of OLMCs</w:t>
            </w:r>
          </w:p>
          <w:p w14:paraId="1023662D" w14:textId="77777777" w:rsidR="00AB1878" w:rsidRPr="002B4258" w:rsidRDefault="00AB1878" w:rsidP="000D15DD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14:paraId="227D408C" w14:textId="77777777" w:rsidR="00665278" w:rsidRPr="002B4258" w:rsidRDefault="00665278" w:rsidP="009E3FBB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Format:</w:t>
            </w:r>
          </w:p>
          <w:p w14:paraId="3BA77AB7" w14:textId="6C3C9C9C" w:rsidR="00665278" w:rsidRPr="002B4258" w:rsidRDefault="00D568E0" w:rsidP="009E3FBB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Interdepartmental roundtable.</w:t>
            </w:r>
            <w:r w:rsidRPr="002B4258">
              <w:rPr>
                <w:rFonts w:ascii="Arial" w:hAnsi="Arial" w:cs="Arial"/>
              </w:rPr>
              <w:br/>
              <w:t>Moderator welcomes, provides overview of the session, and introduces speakers (</w:t>
            </w:r>
            <w:r w:rsidR="008025F3" w:rsidRPr="002B4258">
              <w:rPr>
                <w:rFonts w:ascii="Arial" w:hAnsi="Arial" w:cs="Arial"/>
              </w:rPr>
              <w:t>10</w:t>
            </w:r>
            <w:r w:rsidR="00D87B89" w:rsidRPr="002B4258">
              <w:rPr>
                <w:rFonts w:ascii="Arial" w:hAnsi="Arial" w:cs="Arial"/>
              </w:rPr>
              <w:t xml:space="preserve"> </w:t>
            </w:r>
            <w:r w:rsidRPr="002B4258">
              <w:rPr>
                <w:rFonts w:ascii="Arial" w:hAnsi="Arial" w:cs="Arial"/>
              </w:rPr>
              <w:t xml:space="preserve">minutes). Three to four </w:t>
            </w:r>
            <w:r w:rsidR="00642E79" w:rsidRPr="002B4258">
              <w:rPr>
                <w:rFonts w:ascii="Arial" w:hAnsi="Arial" w:cs="Arial"/>
              </w:rPr>
              <w:t>re</w:t>
            </w:r>
            <w:r w:rsidR="00331DF3" w:rsidRPr="002B4258">
              <w:rPr>
                <w:rFonts w:ascii="Arial" w:hAnsi="Arial" w:cs="Arial"/>
              </w:rPr>
              <w:t>presentatives</w:t>
            </w:r>
            <w:r w:rsidRPr="002B4258">
              <w:rPr>
                <w:rFonts w:ascii="Arial" w:hAnsi="Arial" w:cs="Arial"/>
              </w:rPr>
              <w:t xml:space="preserve"> from different departments</w:t>
            </w:r>
            <w:r w:rsidR="00EC64DF" w:rsidRPr="002B4258">
              <w:rPr>
                <w:rFonts w:ascii="Arial" w:hAnsi="Arial" w:cs="Arial"/>
              </w:rPr>
              <w:t xml:space="preserve"> present short, concise updates on current OLMC-related initiatives, lessons learned and opportunities for collaboration </w:t>
            </w:r>
            <w:r w:rsidR="00EC64DF" w:rsidRPr="002B4258">
              <w:rPr>
                <w:rFonts w:ascii="Arial" w:hAnsi="Arial" w:cs="Arial"/>
              </w:rPr>
              <w:lastRenderedPageBreak/>
              <w:t>(</w:t>
            </w:r>
            <w:r w:rsidR="0016455D" w:rsidRPr="002B4258">
              <w:rPr>
                <w:rFonts w:ascii="Arial" w:hAnsi="Arial" w:cs="Arial"/>
              </w:rPr>
              <w:t>5</w:t>
            </w:r>
            <w:r w:rsidR="00EC64DF" w:rsidRPr="002B4258">
              <w:rPr>
                <w:rFonts w:ascii="Arial" w:hAnsi="Arial" w:cs="Arial"/>
              </w:rPr>
              <w:t xml:space="preserve"> minutes each). Moderator guides open discussion with all participants (</w:t>
            </w:r>
            <w:r w:rsidR="008025F3" w:rsidRPr="002B4258">
              <w:rPr>
                <w:rFonts w:ascii="Arial" w:hAnsi="Arial" w:cs="Arial"/>
              </w:rPr>
              <w:t>20</w:t>
            </w:r>
            <w:r w:rsidR="0016455D" w:rsidRPr="002B4258">
              <w:rPr>
                <w:rFonts w:ascii="Arial" w:hAnsi="Arial" w:cs="Arial"/>
              </w:rPr>
              <w:t xml:space="preserve"> </w:t>
            </w:r>
            <w:r w:rsidR="00EC64DF" w:rsidRPr="002B4258">
              <w:rPr>
                <w:rFonts w:ascii="Arial" w:hAnsi="Arial" w:cs="Arial"/>
              </w:rPr>
              <w:t xml:space="preserve">minutes). </w:t>
            </w:r>
            <w:r w:rsidR="004D0DD9" w:rsidRPr="002B4258">
              <w:rPr>
                <w:rFonts w:ascii="Arial" w:hAnsi="Arial" w:cs="Arial"/>
              </w:rPr>
              <w:t>Moderator summarizes the discussion (10 minutes).</w:t>
            </w:r>
          </w:p>
          <w:p w14:paraId="2FA2EC40" w14:textId="77777777" w:rsidR="00665278" w:rsidRPr="002B4258" w:rsidRDefault="00665278" w:rsidP="009E3FBB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14:paraId="4C6F9351" w14:textId="67590F99" w:rsidR="000F5779" w:rsidRPr="002B4258" w:rsidRDefault="000D15DD" w:rsidP="000F5779">
            <w:pPr>
              <w:spacing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Discussion Topics:</w:t>
            </w:r>
            <w:r w:rsidR="00BD6959" w:rsidRPr="002B4258">
              <w:rPr>
                <w:rFonts w:ascii="Arial" w:hAnsi="Arial" w:cs="Arial"/>
              </w:rPr>
              <w:br/>
            </w:r>
            <w:r w:rsidR="009E3FBB" w:rsidRPr="002B4258">
              <w:rPr>
                <w:rFonts w:ascii="Arial" w:hAnsi="Arial" w:cs="Arial"/>
              </w:rPr>
              <w:t xml:space="preserve">Topics include </w:t>
            </w:r>
            <w:r w:rsidR="004E61FF" w:rsidRPr="002B4258">
              <w:rPr>
                <w:rFonts w:ascii="Arial" w:hAnsi="Arial" w:cs="Arial"/>
              </w:rPr>
              <w:t>updates</w:t>
            </w:r>
            <w:r w:rsidR="0015309B" w:rsidRPr="002B4258">
              <w:rPr>
                <w:rFonts w:ascii="Arial" w:hAnsi="Arial" w:cs="Arial"/>
              </w:rPr>
              <w:t xml:space="preserve"> such as</w:t>
            </w:r>
            <w:r w:rsidR="004E61FF" w:rsidRPr="002B4258">
              <w:rPr>
                <w:rFonts w:ascii="Arial" w:hAnsi="Arial" w:cs="Arial"/>
              </w:rPr>
              <w:t xml:space="preserve"> </w:t>
            </w:r>
            <w:r w:rsidR="009E3FBB" w:rsidRPr="002B4258">
              <w:rPr>
                <w:rFonts w:ascii="Arial" w:hAnsi="Arial" w:cs="Arial"/>
              </w:rPr>
              <w:t xml:space="preserve">interdepartmental mapping exercise, PCH consultation calendar, </w:t>
            </w:r>
            <w:r w:rsidR="00D5450C" w:rsidRPr="002B4258">
              <w:rPr>
                <w:rFonts w:ascii="Arial" w:hAnsi="Arial" w:cs="Arial"/>
              </w:rPr>
              <w:t>and</w:t>
            </w:r>
            <w:r w:rsidR="0015309B" w:rsidRPr="002B4258">
              <w:rPr>
                <w:rFonts w:ascii="Arial" w:hAnsi="Arial" w:cs="Arial"/>
              </w:rPr>
              <w:t xml:space="preserve"> </w:t>
            </w:r>
            <w:r w:rsidR="004E1635" w:rsidRPr="002B4258">
              <w:rPr>
                <w:rFonts w:ascii="Arial" w:hAnsi="Arial" w:cs="Arial"/>
              </w:rPr>
              <w:t>Part VII Regulations</w:t>
            </w:r>
            <w:r w:rsidR="009E3FBB" w:rsidRPr="002B4258">
              <w:rPr>
                <w:rFonts w:ascii="Arial" w:hAnsi="Arial" w:cs="Arial"/>
              </w:rPr>
              <w:t>.</w:t>
            </w:r>
          </w:p>
        </w:tc>
        <w:tc>
          <w:tcPr>
            <w:tcW w:w="3405" w:type="dxa"/>
          </w:tcPr>
          <w:p w14:paraId="211B5F36" w14:textId="764DDAD6" w:rsidR="00665278" w:rsidRPr="002B4258" w:rsidRDefault="009D16E6" w:rsidP="5A7815AA">
            <w:pPr>
              <w:spacing w:before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  <w:u w:val="single"/>
              </w:rPr>
              <w:lastRenderedPageBreak/>
              <w:t>Moderator</w:t>
            </w:r>
            <w:r w:rsidR="009E3FBB" w:rsidRPr="002B4258">
              <w:rPr>
                <w:rFonts w:ascii="Arial" w:hAnsi="Arial" w:cs="Arial"/>
                <w:u w:val="single"/>
              </w:rPr>
              <w:t xml:space="preserve"> </w:t>
            </w:r>
          </w:p>
          <w:p w14:paraId="0A9B3B0D" w14:textId="77777777" w:rsidR="004D0DD9" w:rsidRPr="002B4258" w:rsidRDefault="088FABCB" w:rsidP="004752D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Jennifer Allen</w:t>
            </w:r>
          </w:p>
          <w:p w14:paraId="15CEBF53" w14:textId="27ADF671" w:rsidR="00665278" w:rsidRPr="002B4258" w:rsidRDefault="088FABCB" w:rsidP="004752D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eastAsia="Arial" w:hAnsi="Arial" w:cs="Arial"/>
              </w:rPr>
              <w:t>Manager,</w:t>
            </w:r>
            <w:r w:rsidR="004D0DD9" w:rsidRPr="002B4258">
              <w:rPr>
                <w:rFonts w:ascii="Arial" w:eastAsia="Arial" w:hAnsi="Arial" w:cs="Arial"/>
              </w:rPr>
              <w:t xml:space="preserve"> </w:t>
            </w:r>
            <w:r w:rsidR="004E1635" w:rsidRPr="002B4258">
              <w:rPr>
                <w:rFonts w:ascii="Arial" w:hAnsi="Arial" w:cs="Arial"/>
              </w:rPr>
              <w:t>Canadian Heritage</w:t>
            </w:r>
          </w:p>
          <w:p w14:paraId="3E06650E" w14:textId="77777777" w:rsidR="00923D31" w:rsidRPr="002B4258" w:rsidRDefault="00923D31" w:rsidP="006331CA">
            <w:pPr>
              <w:jc w:val="center"/>
              <w:rPr>
                <w:rFonts w:ascii="Arial" w:hAnsi="Arial" w:cs="Arial"/>
              </w:rPr>
            </w:pPr>
          </w:p>
          <w:p w14:paraId="1C9B64DC" w14:textId="3316084C" w:rsidR="00514D48" w:rsidRPr="002B4258" w:rsidRDefault="00D568E0" w:rsidP="0685DC85">
            <w:pPr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t>Speakers</w:t>
            </w:r>
          </w:p>
          <w:p w14:paraId="409C3A7F" w14:textId="77777777" w:rsidR="004D0DD9" w:rsidRPr="002B4258" w:rsidRDefault="004D0DD9" w:rsidP="0685DC85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Daniel Cadieux</w:t>
            </w:r>
          </w:p>
          <w:p w14:paraId="4F31C586" w14:textId="08A35BDE" w:rsidR="004D0DD9" w:rsidRPr="002B4258" w:rsidRDefault="004D0DD9" w:rsidP="004752D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Manager, Treasury Board Secretariat</w:t>
            </w:r>
          </w:p>
          <w:p w14:paraId="60D464F4" w14:textId="77777777" w:rsidR="004D0DD9" w:rsidRPr="002B4258" w:rsidRDefault="004D0DD9" w:rsidP="0685DC85">
            <w:pPr>
              <w:jc w:val="center"/>
              <w:rPr>
                <w:rFonts w:ascii="Arial" w:hAnsi="Arial" w:cs="Arial"/>
              </w:rPr>
            </w:pPr>
          </w:p>
          <w:p w14:paraId="4FB89D52" w14:textId="77777777" w:rsidR="004D0DD9" w:rsidRPr="002B4258" w:rsidRDefault="004D0DD9" w:rsidP="004752D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Karim Adam</w:t>
            </w:r>
          </w:p>
          <w:p w14:paraId="330E4158" w14:textId="127279A9" w:rsidR="004D0DD9" w:rsidRPr="002B4258" w:rsidRDefault="004D0DD9" w:rsidP="004752D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Director, Treasury Board Secretariat</w:t>
            </w:r>
          </w:p>
          <w:p w14:paraId="7DF820C6" w14:textId="77777777" w:rsidR="004D0DD9" w:rsidRPr="002B4258" w:rsidRDefault="004D0DD9" w:rsidP="004752D3">
            <w:pPr>
              <w:jc w:val="center"/>
              <w:rPr>
                <w:rFonts w:ascii="Arial" w:hAnsi="Arial" w:cs="Arial"/>
              </w:rPr>
            </w:pPr>
          </w:p>
          <w:p w14:paraId="7853DEFD" w14:textId="77777777" w:rsidR="004D0DD9" w:rsidRPr="002B4258" w:rsidRDefault="10BB089B" w:rsidP="004E1635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Patrick Cyr</w:t>
            </w:r>
          </w:p>
          <w:p w14:paraId="0452D48B" w14:textId="77777777" w:rsidR="004D0DD9" w:rsidRPr="002B4258" w:rsidRDefault="10BB089B" w:rsidP="004752D3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Manager,</w:t>
            </w:r>
            <w:r w:rsidR="004D0DD9" w:rsidRPr="002B4258">
              <w:rPr>
                <w:rFonts w:ascii="Arial" w:hAnsi="Arial" w:cs="Arial"/>
              </w:rPr>
              <w:t xml:space="preserve"> Canadian Heritage</w:t>
            </w:r>
          </w:p>
          <w:p w14:paraId="2C055ECC" w14:textId="78B086F3" w:rsidR="004E1635" w:rsidRPr="002B4258" w:rsidRDefault="004E1635" w:rsidP="004E1635">
            <w:pPr>
              <w:jc w:val="center"/>
              <w:rPr>
                <w:rFonts w:ascii="Arial" w:hAnsi="Arial" w:cs="Arial"/>
              </w:rPr>
            </w:pPr>
          </w:p>
          <w:p w14:paraId="488114BF" w14:textId="77777777" w:rsidR="004D0DD9" w:rsidRPr="002B4258" w:rsidRDefault="004D0DD9" w:rsidP="004E1635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lastRenderedPageBreak/>
              <w:t>Jalila Bendarhou</w:t>
            </w:r>
          </w:p>
          <w:p w14:paraId="6E037139" w14:textId="4B1632D9" w:rsidR="004E1635" w:rsidRPr="002B4258" w:rsidRDefault="004D0DD9" w:rsidP="004E1635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Director, </w:t>
            </w:r>
            <w:r w:rsidR="10BB089B" w:rsidRPr="002B4258">
              <w:rPr>
                <w:rFonts w:ascii="Arial" w:hAnsi="Arial" w:cs="Arial"/>
              </w:rPr>
              <w:t>Canadian Heritage</w:t>
            </w:r>
          </w:p>
          <w:p w14:paraId="0D196848" w14:textId="10D0A0A3" w:rsidR="004E1635" w:rsidRPr="002B4258" w:rsidRDefault="004E1635" w:rsidP="5A7815AA">
            <w:pPr>
              <w:jc w:val="center"/>
              <w:rPr>
                <w:rFonts w:ascii="Arial" w:hAnsi="Arial" w:cs="Arial"/>
              </w:rPr>
            </w:pPr>
          </w:p>
          <w:p w14:paraId="1FA55A6D" w14:textId="77777777" w:rsidR="004D0DD9" w:rsidRPr="002B4258" w:rsidRDefault="10BB089B" w:rsidP="5A7815AA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Melanie Kolaj</w:t>
            </w:r>
          </w:p>
          <w:p w14:paraId="41AD4970" w14:textId="5AEEE342" w:rsidR="004E1635" w:rsidRPr="002B4258" w:rsidRDefault="10BB089B" w:rsidP="5A7815AA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Director, Intergovernmental Affairs,</w:t>
            </w:r>
            <w:r w:rsidR="004D0DD9" w:rsidRPr="002B4258">
              <w:rPr>
                <w:rFonts w:ascii="Arial" w:hAnsi="Arial" w:cs="Arial"/>
              </w:rPr>
              <w:t xml:space="preserve"> </w:t>
            </w:r>
            <w:r w:rsidR="00CD7E1F" w:rsidRPr="002B4258">
              <w:rPr>
                <w:rFonts w:ascii="Arial" w:hAnsi="Arial" w:cs="Arial"/>
              </w:rPr>
              <w:t xml:space="preserve">Innovation, Science and Economic </w:t>
            </w:r>
            <w:r w:rsidR="00AA2CAC" w:rsidRPr="002B4258">
              <w:rPr>
                <w:rFonts w:ascii="Arial" w:hAnsi="Arial" w:cs="Arial"/>
              </w:rPr>
              <w:t>Development Canada</w:t>
            </w:r>
          </w:p>
          <w:p w14:paraId="78AF9CD5" w14:textId="77777777" w:rsidR="00D5453E" w:rsidRPr="002B4258" w:rsidRDefault="00D5453E" w:rsidP="006331CA">
            <w:pPr>
              <w:jc w:val="center"/>
              <w:rPr>
                <w:rFonts w:ascii="Arial" w:hAnsi="Arial" w:cs="Arial"/>
              </w:rPr>
            </w:pPr>
          </w:p>
          <w:p w14:paraId="0E1C9A1F" w14:textId="0088B037" w:rsidR="009D16E6" w:rsidRPr="002B4258" w:rsidRDefault="3E4108F4" w:rsidP="223EBC2A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Julie L’Allier</w:t>
            </w:r>
          </w:p>
          <w:p w14:paraId="05B6B1F9" w14:textId="441F7C9F" w:rsidR="3E4108F4" w:rsidRPr="002B4258" w:rsidRDefault="3E4108F4" w:rsidP="4739C7F0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Manager, E</w:t>
            </w:r>
            <w:r w:rsidR="4452D60D" w:rsidRPr="002B4258">
              <w:rPr>
                <w:rFonts w:ascii="Arial" w:hAnsi="Arial" w:cs="Arial"/>
              </w:rPr>
              <w:t>nabling Fund for O</w:t>
            </w:r>
            <w:r w:rsidRPr="002B4258">
              <w:rPr>
                <w:rFonts w:ascii="Arial" w:hAnsi="Arial" w:cs="Arial"/>
              </w:rPr>
              <w:t>LMC</w:t>
            </w:r>
            <w:r w:rsidR="001B4A5D" w:rsidRPr="002B4258">
              <w:rPr>
                <w:rFonts w:ascii="Arial" w:hAnsi="Arial" w:cs="Arial"/>
              </w:rPr>
              <w:t>s, Skills and Employment Branch,</w:t>
            </w:r>
          </w:p>
          <w:p w14:paraId="6ABE3E88" w14:textId="3BAD59A1" w:rsidR="000F5779" w:rsidRPr="002B4258" w:rsidRDefault="009E3FBB" w:rsidP="009E3FBB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Employment and Social Development Canada</w:t>
            </w:r>
          </w:p>
          <w:p w14:paraId="6F7357C0" w14:textId="2A8668F1" w:rsidR="000F5779" w:rsidRPr="002B4258" w:rsidRDefault="000F5779" w:rsidP="5A7815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9" w:type="dxa"/>
            <w:vAlign w:val="center"/>
          </w:tcPr>
          <w:p w14:paraId="36FA4BF9" w14:textId="209EE8F0" w:rsidR="000F5779" w:rsidRPr="002B4258" w:rsidRDefault="008E6DFC" w:rsidP="000F5779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lastRenderedPageBreak/>
              <w:t>Plenary Room</w:t>
            </w:r>
          </w:p>
        </w:tc>
      </w:tr>
      <w:tr w:rsidR="00B16282" w:rsidRPr="002B4258" w14:paraId="1F537566" w14:textId="77777777" w:rsidTr="377FB66C">
        <w:tc>
          <w:tcPr>
            <w:tcW w:w="1732" w:type="dxa"/>
            <w:vAlign w:val="center"/>
          </w:tcPr>
          <w:p w14:paraId="09CC1870" w14:textId="4E3D2257" w:rsidR="00516B9C" w:rsidRPr="002B4258" w:rsidRDefault="00267E22" w:rsidP="00C61264">
            <w:pPr>
              <w:spacing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14:00 – 14:15</w:t>
            </w:r>
          </w:p>
        </w:tc>
        <w:tc>
          <w:tcPr>
            <w:tcW w:w="4070" w:type="dxa"/>
            <w:vAlign w:val="center"/>
          </w:tcPr>
          <w:p w14:paraId="75D22A45" w14:textId="6C031903" w:rsidR="000F5779" w:rsidRPr="002B4258" w:rsidRDefault="000F5779" w:rsidP="000F577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Closing Remarks </w:t>
            </w:r>
          </w:p>
        </w:tc>
        <w:tc>
          <w:tcPr>
            <w:tcW w:w="3405" w:type="dxa"/>
            <w:vAlign w:val="center"/>
          </w:tcPr>
          <w:p w14:paraId="08E3C52F" w14:textId="3E90BB2A" w:rsidR="000F5779" w:rsidRPr="002B4258" w:rsidRDefault="00CB1B84" w:rsidP="00254A95">
            <w:pPr>
              <w:spacing w:after="120"/>
              <w:jc w:val="center"/>
              <w:rPr>
                <w:rFonts w:ascii="Arial" w:hAnsi="Arial" w:cs="Arial"/>
                <w:u w:val="single"/>
              </w:rPr>
            </w:pPr>
            <w:r w:rsidRPr="002B4258">
              <w:rPr>
                <w:rFonts w:ascii="Arial" w:hAnsi="Arial" w:cs="Arial"/>
                <w:u w:val="single"/>
              </w:rPr>
              <w:t>Facilita</w:t>
            </w:r>
            <w:r w:rsidR="006051D3" w:rsidRPr="002B4258">
              <w:rPr>
                <w:rFonts w:ascii="Arial" w:hAnsi="Arial" w:cs="Arial"/>
                <w:u w:val="single"/>
              </w:rPr>
              <w:t>tor</w:t>
            </w:r>
          </w:p>
          <w:p w14:paraId="1AAC9201" w14:textId="0EFF2B62" w:rsidR="006051D3" w:rsidRPr="002B4258" w:rsidRDefault="00672933" w:rsidP="00254A95">
            <w:pPr>
              <w:spacing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Firmin Andzama, Director, Part VII Centre of Expertise</w:t>
            </w:r>
          </w:p>
        </w:tc>
        <w:tc>
          <w:tcPr>
            <w:tcW w:w="1679" w:type="dxa"/>
            <w:vAlign w:val="center"/>
          </w:tcPr>
          <w:p w14:paraId="6969EA6E" w14:textId="6A7F17DB" w:rsidR="000F5779" w:rsidRPr="002B4258" w:rsidRDefault="000F5779" w:rsidP="000F577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Plenary Room</w:t>
            </w:r>
          </w:p>
        </w:tc>
      </w:tr>
    </w:tbl>
    <w:p w14:paraId="55799E24" w14:textId="389D36AF" w:rsidR="00563F88" w:rsidRPr="002B4258" w:rsidRDefault="00563F88" w:rsidP="003A280B">
      <w:pPr>
        <w:tabs>
          <w:tab w:val="left" w:pos="5850"/>
        </w:tabs>
        <w:rPr>
          <w:rFonts w:ascii="Arial" w:hAnsi="Arial" w:cs="Arial"/>
        </w:rPr>
      </w:pPr>
    </w:p>
    <w:p w14:paraId="0247B816" w14:textId="77777777" w:rsidR="00563F88" w:rsidRPr="002B4258" w:rsidRDefault="00563F88">
      <w:pPr>
        <w:spacing w:after="160" w:line="278" w:lineRule="auto"/>
        <w:rPr>
          <w:rFonts w:ascii="Arial" w:hAnsi="Arial" w:cs="Arial"/>
        </w:rPr>
      </w:pPr>
      <w:r w:rsidRPr="002B4258">
        <w:rPr>
          <w:rFonts w:ascii="Arial" w:hAnsi="Arial" w:cs="Arial"/>
        </w:rPr>
        <w:br w:type="page"/>
      </w:r>
    </w:p>
    <w:p w14:paraId="311748E0" w14:textId="7EE898B8" w:rsidR="00B12B08" w:rsidRPr="002B4258" w:rsidRDefault="00B12B08" w:rsidP="00B12B08">
      <w:pPr>
        <w:tabs>
          <w:tab w:val="left" w:pos="3293"/>
        </w:tabs>
        <w:rPr>
          <w:rFonts w:ascii="Arial" w:hAnsi="Arial" w:cs="Arial"/>
        </w:rPr>
      </w:pPr>
    </w:p>
    <w:tbl>
      <w:tblPr>
        <w:tblStyle w:val="TableGrid"/>
        <w:tblW w:w="991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658"/>
        <w:gridCol w:w="3260"/>
      </w:tblGrid>
      <w:tr w:rsidR="00072749" w:rsidRPr="00072749" w14:paraId="3FA4D5DD" w14:textId="77777777" w:rsidTr="00EB4116">
        <w:trPr>
          <w:trHeight w:val="32"/>
        </w:trPr>
        <w:tc>
          <w:tcPr>
            <w:tcW w:w="9918" w:type="dxa"/>
            <w:gridSpan w:val="2"/>
            <w:shd w:val="clear" w:color="auto" w:fill="D9D9D9" w:themeFill="background1" w:themeFillShade="D9"/>
            <w:vAlign w:val="center"/>
          </w:tcPr>
          <w:p w14:paraId="52FC99CB" w14:textId="77777777" w:rsidR="00072749" w:rsidRPr="00072749" w:rsidRDefault="00072749" w:rsidP="0065695A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72749">
              <w:rPr>
                <w:rFonts w:ascii="Arial" w:hAnsi="Arial" w:cs="Arial"/>
                <w:b/>
                <w:bCs/>
                <w:color w:val="0F4761" w:themeColor="accent1" w:themeShade="BF"/>
              </w:rPr>
              <w:t>OLMC Participants</w:t>
            </w:r>
          </w:p>
        </w:tc>
      </w:tr>
      <w:tr w:rsidR="00072749" w:rsidRPr="00072749" w14:paraId="4104F3C1" w14:textId="77777777" w:rsidTr="00EB4116">
        <w:trPr>
          <w:trHeight w:val="300"/>
        </w:trPr>
        <w:tc>
          <w:tcPr>
            <w:tcW w:w="6658" w:type="dxa"/>
            <w:shd w:val="clear" w:color="auto" w:fill="DAE9F7" w:themeFill="text2" w:themeFillTint="1A"/>
            <w:vAlign w:val="center"/>
            <w:hideMark/>
          </w:tcPr>
          <w:p w14:paraId="31AD6650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Organization</w:t>
            </w:r>
          </w:p>
        </w:tc>
        <w:tc>
          <w:tcPr>
            <w:tcW w:w="3260" w:type="dxa"/>
            <w:shd w:val="clear" w:color="auto" w:fill="DAE9F7" w:themeFill="text2" w:themeFillTint="1A"/>
            <w:hideMark/>
          </w:tcPr>
          <w:p w14:paraId="643ADB89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 xml:space="preserve">Scope </w:t>
            </w:r>
            <w:r w:rsidRPr="00072749">
              <w:rPr>
                <w:rFonts w:ascii="Arial" w:hAnsi="Arial" w:cs="Arial"/>
              </w:rPr>
              <w:br/>
            </w:r>
          </w:p>
        </w:tc>
      </w:tr>
      <w:tr w:rsidR="00072749" w:rsidRPr="00072749" w14:paraId="2258F73E" w14:textId="77777777" w:rsidTr="00EB4116">
        <w:trPr>
          <w:trHeight w:val="300"/>
        </w:trPr>
        <w:tc>
          <w:tcPr>
            <w:tcW w:w="6658" w:type="dxa"/>
            <w:hideMark/>
          </w:tcPr>
          <w:p w14:paraId="76081CE9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Talking. Advocating. Living in Québec. (TALQ)</w:t>
            </w:r>
          </w:p>
        </w:tc>
        <w:tc>
          <w:tcPr>
            <w:tcW w:w="3260" w:type="dxa"/>
            <w:hideMark/>
          </w:tcPr>
          <w:p w14:paraId="304A02C4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sectoral</w:t>
            </w:r>
          </w:p>
        </w:tc>
      </w:tr>
      <w:tr w:rsidR="00072749" w:rsidRPr="00072749" w14:paraId="0E8D1E2C" w14:textId="77777777" w:rsidTr="00EB4116">
        <w:trPr>
          <w:trHeight w:val="300"/>
        </w:trPr>
        <w:tc>
          <w:tcPr>
            <w:tcW w:w="6658" w:type="dxa"/>
            <w:hideMark/>
          </w:tcPr>
          <w:p w14:paraId="4A11B76D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 xml:space="preserve">Community Economic Development and Employability Corporation (CEDEC) </w:t>
            </w:r>
          </w:p>
        </w:tc>
        <w:tc>
          <w:tcPr>
            <w:tcW w:w="3260" w:type="dxa"/>
            <w:hideMark/>
          </w:tcPr>
          <w:p w14:paraId="24B6A964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sectoral</w:t>
            </w:r>
          </w:p>
        </w:tc>
      </w:tr>
      <w:tr w:rsidR="00072749" w:rsidRPr="00072749" w14:paraId="413CBCF8" w14:textId="77777777" w:rsidTr="00EB4116">
        <w:trPr>
          <w:trHeight w:val="300"/>
        </w:trPr>
        <w:tc>
          <w:tcPr>
            <w:tcW w:w="6658" w:type="dxa"/>
            <w:hideMark/>
          </w:tcPr>
          <w:p w14:paraId="56CB4457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Regional Development Network (RDN)</w:t>
            </w:r>
          </w:p>
        </w:tc>
        <w:tc>
          <w:tcPr>
            <w:tcW w:w="3260" w:type="dxa"/>
            <w:hideMark/>
          </w:tcPr>
          <w:p w14:paraId="4F09ACF3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sectoral</w:t>
            </w:r>
          </w:p>
        </w:tc>
      </w:tr>
      <w:tr w:rsidR="00072749" w:rsidRPr="00072749" w14:paraId="48A943AB" w14:textId="77777777" w:rsidTr="00EB4116">
        <w:trPr>
          <w:trHeight w:val="300"/>
        </w:trPr>
        <w:tc>
          <w:tcPr>
            <w:tcW w:w="6658" w:type="dxa"/>
            <w:hideMark/>
          </w:tcPr>
          <w:p w14:paraId="522A5600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YES Employment + Entrepreneurship (formerly YES Montreal)</w:t>
            </w:r>
          </w:p>
        </w:tc>
        <w:tc>
          <w:tcPr>
            <w:tcW w:w="3260" w:type="dxa"/>
            <w:hideMark/>
          </w:tcPr>
          <w:p w14:paraId="3D322B05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sectoral</w:t>
            </w:r>
          </w:p>
        </w:tc>
      </w:tr>
      <w:tr w:rsidR="00072749" w:rsidRPr="00072749" w14:paraId="6D08A4B0" w14:textId="77777777" w:rsidTr="00EB4116">
        <w:trPr>
          <w:trHeight w:val="300"/>
        </w:trPr>
        <w:tc>
          <w:tcPr>
            <w:tcW w:w="6658" w:type="dxa"/>
            <w:hideMark/>
          </w:tcPr>
          <w:p w14:paraId="2095E3B2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Seniors Action Quebec (SAQ)</w:t>
            </w:r>
          </w:p>
        </w:tc>
        <w:tc>
          <w:tcPr>
            <w:tcW w:w="3260" w:type="dxa"/>
            <w:hideMark/>
          </w:tcPr>
          <w:p w14:paraId="314CDEB5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sectoral</w:t>
            </w:r>
          </w:p>
        </w:tc>
      </w:tr>
      <w:tr w:rsidR="00072749" w:rsidRPr="00072749" w14:paraId="3ADDAA89" w14:textId="77777777" w:rsidTr="00EB4116">
        <w:trPr>
          <w:trHeight w:val="300"/>
        </w:trPr>
        <w:tc>
          <w:tcPr>
            <w:tcW w:w="6658" w:type="dxa"/>
            <w:hideMark/>
          </w:tcPr>
          <w:p w14:paraId="7FA2D318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 xml:space="preserve">Literacy Quebec </w:t>
            </w:r>
          </w:p>
          <w:p w14:paraId="248933EF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</w:p>
        </w:tc>
        <w:tc>
          <w:tcPr>
            <w:tcW w:w="3260" w:type="dxa"/>
            <w:hideMark/>
          </w:tcPr>
          <w:p w14:paraId="3E9A272C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sectoral</w:t>
            </w:r>
          </w:p>
        </w:tc>
      </w:tr>
      <w:tr w:rsidR="00072749" w:rsidRPr="00072749" w14:paraId="207C78D4" w14:textId="77777777" w:rsidTr="00EB4116">
        <w:trPr>
          <w:trHeight w:val="300"/>
        </w:trPr>
        <w:tc>
          <w:tcPr>
            <w:tcW w:w="6658" w:type="dxa"/>
            <w:hideMark/>
          </w:tcPr>
          <w:p w14:paraId="64E424A8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 xml:space="preserve">Black Community Resource Centre </w:t>
            </w:r>
          </w:p>
        </w:tc>
        <w:tc>
          <w:tcPr>
            <w:tcW w:w="3260" w:type="dxa"/>
            <w:hideMark/>
          </w:tcPr>
          <w:p w14:paraId="1F5F2789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community</w:t>
            </w:r>
          </w:p>
        </w:tc>
      </w:tr>
      <w:tr w:rsidR="00072749" w:rsidRPr="00072749" w14:paraId="1457251F" w14:textId="77777777" w:rsidTr="00EB4116">
        <w:trPr>
          <w:trHeight w:val="300"/>
        </w:trPr>
        <w:tc>
          <w:tcPr>
            <w:tcW w:w="6658" w:type="dxa"/>
            <w:hideMark/>
          </w:tcPr>
          <w:p w14:paraId="6234307C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 xml:space="preserve">Provincial Employment Roundtable (PERT) </w:t>
            </w:r>
          </w:p>
        </w:tc>
        <w:tc>
          <w:tcPr>
            <w:tcW w:w="3260" w:type="dxa"/>
            <w:hideMark/>
          </w:tcPr>
          <w:p w14:paraId="0734EC3A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sectoral</w:t>
            </w:r>
          </w:p>
        </w:tc>
      </w:tr>
      <w:tr w:rsidR="00072749" w:rsidRPr="00072749" w14:paraId="79E15ADA" w14:textId="77777777" w:rsidTr="00EB4116">
        <w:trPr>
          <w:trHeight w:val="300"/>
        </w:trPr>
        <w:tc>
          <w:tcPr>
            <w:tcW w:w="6658" w:type="dxa"/>
            <w:noWrap/>
            <w:hideMark/>
          </w:tcPr>
          <w:p w14:paraId="6E37C4A4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 xml:space="preserve">Community Health and Social Services Network (CHSSN) </w:t>
            </w:r>
          </w:p>
        </w:tc>
        <w:tc>
          <w:tcPr>
            <w:tcW w:w="3260" w:type="dxa"/>
            <w:hideMark/>
          </w:tcPr>
          <w:p w14:paraId="6C7FB220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sectoral</w:t>
            </w:r>
          </w:p>
        </w:tc>
      </w:tr>
      <w:tr w:rsidR="00072749" w:rsidRPr="00072749" w14:paraId="3456A982" w14:textId="77777777" w:rsidTr="00EB4116">
        <w:trPr>
          <w:trHeight w:val="340"/>
        </w:trPr>
        <w:tc>
          <w:tcPr>
            <w:tcW w:w="6658" w:type="dxa"/>
            <w:noWrap/>
            <w:hideMark/>
          </w:tcPr>
          <w:p w14:paraId="55674652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Regional Association of West Quebecers</w:t>
            </w:r>
          </w:p>
        </w:tc>
        <w:tc>
          <w:tcPr>
            <w:tcW w:w="3260" w:type="dxa"/>
            <w:hideMark/>
          </w:tcPr>
          <w:p w14:paraId="76018BA1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community</w:t>
            </w:r>
          </w:p>
        </w:tc>
      </w:tr>
      <w:tr w:rsidR="00072749" w:rsidRPr="00072749" w14:paraId="001D808E" w14:textId="77777777" w:rsidTr="00EB4116">
        <w:trPr>
          <w:trHeight w:val="300"/>
        </w:trPr>
        <w:tc>
          <w:tcPr>
            <w:tcW w:w="6658" w:type="dxa"/>
            <w:noWrap/>
            <w:hideMark/>
          </w:tcPr>
          <w:p w14:paraId="7BB1AA2D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Community for Anglophone Social Action (CASA)</w:t>
            </w:r>
          </w:p>
        </w:tc>
        <w:tc>
          <w:tcPr>
            <w:tcW w:w="3260" w:type="dxa"/>
            <w:hideMark/>
          </w:tcPr>
          <w:p w14:paraId="69DA8B43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community</w:t>
            </w:r>
          </w:p>
        </w:tc>
      </w:tr>
      <w:tr w:rsidR="00072749" w:rsidRPr="00072749" w14:paraId="4000F95C" w14:textId="77777777" w:rsidTr="00EB4116">
        <w:trPr>
          <w:trHeight w:val="300"/>
        </w:trPr>
        <w:tc>
          <w:tcPr>
            <w:tcW w:w="6658" w:type="dxa"/>
            <w:hideMark/>
          </w:tcPr>
          <w:p w14:paraId="06D97AB1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proofErr w:type="spellStart"/>
            <w:r w:rsidRPr="00072749">
              <w:rPr>
                <w:rFonts w:ascii="Arial" w:hAnsi="Arial" w:cs="Arial"/>
              </w:rPr>
              <w:t>Townshippers</w:t>
            </w:r>
            <w:proofErr w:type="spellEnd"/>
            <w:r w:rsidRPr="00072749">
              <w:rPr>
                <w:rFonts w:ascii="Arial" w:hAnsi="Arial" w:cs="Arial"/>
              </w:rPr>
              <w:t>’ Association</w:t>
            </w:r>
          </w:p>
        </w:tc>
        <w:tc>
          <w:tcPr>
            <w:tcW w:w="3260" w:type="dxa"/>
            <w:hideMark/>
          </w:tcPr>
          <w:p w14:paraId="60448721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regional/ generalist</w:t>
            </w:r>
          </w:p>
        </w:tc>
      </w:tr>
      <w:tr w:rsidR="00072749" w:rsidRPr="00072749" w14:paraId="356B897C" w14:textId="77777777" w:rsidTr="00EB4116">
        <w:trPr>
          <w:trHeight w:val="300"/>
        </w:trPr>
        <w:tc>
          <w:tcPr>
            <w:tcW w:w="6658" w:type="dxa"/>
            <w:hideMark/>
          </w:tcPr>
          <w:p w14:paraId="006B1D0F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North Shore Community Association (NSCA)</w:t>
            </w:r>
          </w:p>
        </w:tc>
        <w:tc>
          <w:tcPr>
            <w:tcW w:w="3260" w:type="dxa"/>
            <w:hideMark/>
          </w:tcPr>
          <w:p w14:paraId="28468BBD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regional/ generalist</w:t>
            </w:r>
          </w:p>
        </w:tc>
      </w:tr>
      <w:tr w:rsidR="00072749" w:rsidRPr="00072749" w14:paraId="1FA4677A" w14:textId="77777777" w:rsidTr="00EB4116">
        <w:trPr>
          <w:trHeight w:val="300"/>
        </w:trPr>
        <w:tc>
          <w:tcPr>
            <w:tcW w:w="6658" w:type="dxa"/>
            <w:hideMark/>
          </w:tcPr>
          <w:p w14:paraId="79862562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Coasters Association</w:t>
            </w:r>
          </w:p>
        </w:tc>
        <w:tc>
          <w:tcPr>
            <w:tcW w:w="3260" w:type="dxa"/>
            <w:hideMark/>
          </w:tcPr>
          <w:p w14:paraId="2A552620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regional/ generalist</w:t>
            </w:r>
          </w:p>
        </w:tc>
      </w:tr>
      <w:tr w:rsidR="00072749" w:rsidRPr="00072749" w14:paraId="1DFB547C" w14:textId="77777777" w:rsidTr="00EB4116">
        <w:trPr>
          <w:trHeight w:val="300"/>
        </w:trPr>
        <w:tc>
          <w:tcPr>
            <w:tcW w:w="6658" w:type="dxa"/>
            <w:hideMark/>
          </w:tcPr>
          <w:p w14:paraId="01228299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Voice of English Québec (VEQ)</w:t>
            </w:r>
          </w:p>
        </w:tc>
        <w:tc>
          <w:tcPr>
            <w:tcW w:w="3260" w:type="dxa"/>
            <w:hideMark/>
          </w:tcPr>
          <w:p w14:paraId="23F8E1CE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regional/ generalist</w:t>
            </w:r>
          </w:p>
        </w:tc>
      </w:tr>
      <w:tr w:rsidR="00072749" w:rsidRPr="00072749" w14:paraId="63C66455" w14:textId="77777777" w:rsidTr="00EB4116">
        <w:trPr>
          <w:trHeight w:val="300"/>
        </w:trPr>
        <w:tc>
          <w:tcPr>
            <w:tcW w:w="6658" w:type="dxa"/>
            <w:hideMark/>
          </w:tcPr>
          <w:p w14:paraId="4DE4E450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Montérégie West Community Network (MWCN)</w:t>
            </w:r>
          </w:p>
        </w:tc>
        <w:tc>
          <w:tcPr>
            <w:tcW w:w="3260" w:type="dxa"/>
            <w:hideMark/>
          </w:tcPr>
          <w:p w14:paraId="6117A94A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regional/ generalist</w:t>
            </w:r>
          </w:p>
        </w:tc>
      </w:tr>
      <w:tr w:rsidR="00072749" w:rsidRPr="00072749" w14:paraId="12A187C2" w14:textId="77777777" w:rsidTr="00EB4116">
        <w:trPr>
          <w:trHeight w:val="300"/>
        </w:trPr>
        <w:tc>
          <w:tcPr>
            <w:tcW w:w="6658" w:type="dxa"/>
            <w:hideMark/>
          </w:tcPr>
          <w:p w14:paraId="4D03F2A9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 xml:space="preserve">La </w:t>
            </w:r>
            <w:proofErr w:type="spellStart"/>
            <w:r w:rsidRPr="00072749">
              <w:rPr>
                <w:rFonts w:ascii="Arial" w:hAnsi="Arial" w:cs="Arial"/>
              </w:rPr>
              <w:t>Passerelle</w:t>
            </w:r>
            <w:proofErr w:type="spellEnd"/>
          </w:p>
        </w:tc>
        <w:tc>
          <w:tcPr>
            <w:tcW w:w="3260" w:type="dxa"/>
            <w:hideMark/>
          </w:tcPr>
          <w:p w14:paraId="2B8118CF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community</w:t>
            </w:r>
          </w:p>
        </w:tc>
      </w:tr>
      <w:tr w:rsidR="00072749" w:rsidRPr="00072749" w14:paraId="45C3156E" w14:textId="77777777" w:rsidTr="00EB4116">
        <w:trPr>
          <w:trHeight w:val="300"/>
        </w:trPr>
        <w:tc>
          <w:tcPr>
            <w:tcW w:w="6658" w:type="dxa"/>
            <w:hideMark/>
          </w:tcPr>
          <w:p w14:paraId="59E1C6B0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proofErr w:type="spellStart"/>
            <w:r w:rsidRPr="00072749">
              <w:rPr>
                <w:rFonts w:ascii="Arial" w:hAnsi="Arial" w:cs="Arial"/>
              </w:rPr>
              <w:t>Agence</w:t>
            </w:r>
            <w:proofErr w:type="spellEnd"/>
            <w:r w:rsidRPr="00072749">
              <w:rPr>
                <w:rFonts w:ascii="Arial" w:hAnsi="Arial" w:cs="Arial"/>
              </w:rPr>
              <w:t xml:space="preserve"> </w:t>
            </w:r>
            <w:proofErr w:type="spellStart"/>
            <w:r w:rsidRPr="00072749">
              <w:rPr>
                <w:rFonts w:ascii="Arial" w:hAnsi="Arial" w:cs="Arial"/>
              </w:rPr>
              <w:t>Omertz</w:t>
            </w:r>
            <w:proofErr w:type="spellEnd"/>
          </w:p>
        </w:tc>
        <w:tc>
          <w:tcPr>
            <w:tcW w:w="3260" w:type="dxa"/>
            <w:hideMark/>
          </w:tcPr>
          <w:p w14:paraId="45902408" w14:textId="77777777" w:rsidR="00072749" w:rsidRPr="00072749" w:rsidRDefault="00072749" w:rsidP="00072749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072749">
              <w:rPr>
                <w:rFonts w:ascii="Arial" w:hAnsi="Arial" w:cs="Arial"/>
              </w:rPr>
              <w:t>community</w:t>
            </w:r>
          </w:p>
        </w:tc>
      </w:tr>
    </w:tbl>
    <w:p w14:paraId="7E19E4A6" w14:textId="77777777" w:rsidR="00563F88" w:rsidRPr="002B4258" w:rsidRDefault="00563F88" w:rsidP="003A280B">
      <w:pPr>
        <w:tabs>
          <w:tab w:val="left" w:pos="5850"/>
        </w:tabs>
        <w:rPr>
          <w:rFonts w:ascii="Arial" w:hAnsi="Arial" w:cs="Arial"/>
        </w:rPr>
      </w:pPr>
    </w:p>
    <w:p w14:paraId="263D5C82" w14:textId="77777777" w:rsidR="00AF4017" w:rsidRPr="002B4258" w:rsidRDefault="00AF4017" w:rsidP="003A280B">
      <w:pPr>
        <w:tabs>
          <w:tab w:val="left" w:pos="5850"/>
        </w:tabs>
        <w:rPr>
          <w:rFonts w:ascii="Arial" w:hAnsi="Arial" w:cs="Arial"/>
        </w:rPr>
      </w:pPr>
    </w:p>
    <w:p w14:paraId="3C563D16" w14:textId="77777777" w:rsidR="00AF4017" w:rsidRPr="002B4258" w:rsidRDefault="00AF4017" w:rsidP="003A280B">
      <w:pPr>
        <w:tabs>
          <w:tab w:val="left" w:pos="5850"/>
        </w:tabs>
        <w:rPr>
          <w:rFonts w:ascii="Arial" w:hAnsi="Arial" w:cs="Arial"/>
        </w:rPr>
      </w:pPr>
    </w:p>
    <w:tbl>
      <w:tblPr>
        <w:tblStyle w:val="TableGrid"/>
        <w:tblW w:w="991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918"/>
      </w:tblGrid>
      <w:tr w:rsidR="00133E03" w:rsidRPr="002B4258" w14:paraId="32F8B376" w14:textId="77777777" w:rsidTr="377FB66C">
        <w:trPr>
          <w:trHeight w:val="340"/>
        </w:trPr>
        <w:tc>
          <w:tcPr>
            <w:tcW w:w="9918" w:type="dxa"/>
            <w:shd w:val="clear" w:color="auto" w:fill="D9D9D9" w:themeFill="background1" w:themeFillShade="D9"/>
            <w:vAlign w:val="center"/>
          </w:tcPr>
          <w:p w14:paraId="48459B8E" w14:textId="4DA7E871" w:rsidR="00133E03" w:rsidRPr="002B4258" w:rsidRDefault="00133E03">
            <w:pPr>
              <w:pStyle w:val="Heading2"/>
              <w:spacing w:before="8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POTENTIAL_OBSERVERS"/>
            <w:bookmarkEnd w:id="0"/>
            <w:r w:rsidRPr="002B4258">
              <w:rPr>
                <w:rFonts w:ascii="Arial" w:hAnsi="Arial" w:cs="Arial"/>
                <w:b/>
                <w:bCs/>
                <w:sz w:val="24"/>
                <w:szCs w:val="24"/>
              </w:rPr>
              <w:t>Other Government Participants</w:t>
            </w:r>
          </w:p>
        </w:tc>
      </w:tr>
      <w:tr w:rsidR="007C6467" w:rsidRPr="002B4258" w14:paraId="0FDB1A8B" w14:textId="77777777" w:rsidTr="377FB66C">
        <w:trPr>
          <w:trHeight w:val="300"/>
        </w:trPr>
        <w:tc>
          <w:tcPr>
            <w:tcW w:w="9918" w:type="dxa"/>
            <w:shd w:val="clear" w:color="auto" w:fill="DAE9F7" w:themeFill="text2" w:themeFillTint="1A"/>
            <w:vAlign w:val="center"/>
            <w:hideMark/>
          </w:tcPr>
          <w:p w14:paraId="2A0EF91F" w14:textId="430CB123" w:rsidR="007C6467" w:rsidRPr="002B4258" w:rsidRDefault="007C6467">
            <w:pPr>
              <w:jc w:val="center"/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Organization</w:t>
            </w:r>
          </w:p>
        </w:tc>
      </w:tr>
      <w:tr w:rsidR="007C6467" w:rsidRPr="002B4258" w14:paraId="2DC91378" w14:textId="77777777" w:rsidTr="377FB66C">
        <w:trPr>
          <w:trHeight w:val="300"/>
        </w:trPr>
        <w:tc>
          <w:tcPr>
            <w:tcW w:w="9918" w:type="dxa"/>
            <w:vAlign w:val="center"/>
            <w:hideMark/>
          </w:tcPr>
          <w:p w14:paraId="671C7DA0" w14:textId="48877FDF" w:rsidR="007C6467" w:rsidRPr="002B4258" w:rsidRDefault="007C6467" w:rsidP="00AF4017">
            <w:pPr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 xml:space="preserve">Canadian Heritage </w:t>
            </w:r>
          </w:p>
        </w:tc>
      </w:tr>
      <w:tr w:rsidR="00597DF7" w:rsidRPr="002B4258" w14:paraId="733F905B" w14:textId="77777777" w:rsidTr="377FB66C">
        <w:trPr>
          <w:trHeight w:val="300"/>
        </w:trPr>
        <w:tc>
          <w:tcPr>
            <w:tcW w:w="9918" w:type="dxa"/>
            <w:vAlign w:val="center"/>
          </w:tcPr>
          <w:p w14:paraId="74F32CBC" w14:textId="6AABDA10" w:rsidR="00597DF7" w:rsidRPr="002B4258" w:rsidRDefault="00597DF7" w:rsidP="00AF4017">
            <w:pPr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Innovation, Science and Economic Development Canada</w:t>
            </w:r>
          </w:p>
        </w:tc>
      </w:tr>
      <w:tr w:rsidR="00597DF7" w:rsidRPr="002B4258" w14:paraId="63222504" w14:textId="77777777" w:rsidTr="377FB66C">
        <w:trPr>
          <w:trHeight w:val="300"/>
        </w:trPr>
        <w:tc>
          <w:tcPr>
            <w:tcW w:w="9918" w:type="dxa"/>
            <w:vAlign w:val="center"/>
          </w:tcPr>
          <w:p w14:paraId="68E3DB2D" w14:textId="7D383CAE" w:rsidR="00597DF7" w:rsidRPr="002B4258" w:rsidRDefault="00597DF7" w:rsidP="47BE7AD3">
            <w:pPr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Treasury Board Secretariat</w:t>
            </w:r>
          </w:p>
        </w:tc>
      </w:tr>
      <w:tr w:rsidR="00597DF7" w:rsidRPr="002B4258" w14:paraId="49079797" w14:textId="77777777" w:rsidTr="377FB66C">
        <w:trPr>
          <w:trHeight w:val="300"/>
        </w:trPr>
        <w:tc>
          <w:tcPr>
            <w:tcW w:w="9918" w:type="dxa"/>
            <w:vAlign w:val="center"/>
          </w:tcPr>
          <w:p w14:paraId="56C7966E" w14:textId="26C30A28" w:rsidR="00597DF7" w:rsidRPr="002B4258" w:rsidRDefault="00597DF7" w:rsidP="6CFCEE04">
            <w:pPr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Health Canada</w:t>
            </w:r>
          </w:p>
        </w:tc>
      </w:tr>
      <w:tr w:rsidR="377FB66C" w:rsidRPr="002B4258" w14:paraId="74A0E8FF" w14:textId="77777777" w:rsidTr="377FB66C">
        <w:trPr>
          <w:trHeight w:val="300"/>
        </w:trPr>
        <w:tc>
          <w:tcPr>
            <w:tcW w:w="9918" w:type="dxa"/>
            <w:vAlign w:val="center"/>
          </w:tcPr>
          <w:p w14:paraId="480435CB" w14:textId="137BC8D2" w:rsidR="1713ABD4" w:rsidRPr="002B4258" w:rsidRDefault="1713ABD4" w:rsidP="377FB66C">
            <w:pPr>
              <w:rPr>
                <w:rFonts w:ascii="Arial" w:hAnsi="Arial" w:cs="Arial"/>
              </w:rPr>
            </w:pPr>
            <w:r w:rsidRPr="002B4258">
              <w:rPr>
                <w:rFonts w:ascii="Arial" w:hAnsi="Arial" w:cs="Arial"/>
              </w:rPr>
              <w:t>Global Affairs</w:t>
            </w:r>
            <w:r w:rsidR="007D41B3">
              <w:rPr>
                <w:rFonts w:ascii="Arial" w:hAnsi="Arial" w:cs="Arial"/>
              </w:rPr>
              <w:t xml:space="preserve"> Canada</w:t>
            </w:r>
          </w:p>
        </w:tc>
      </w:tr>
    </w:tbl>
    <w:p w14:paraId="58E378C5" w14:textId="0EF834AE" w:rsidR="41A29228" w:rsidRPr="002B4258" w:rsidRDefault="41A29228">
      <w:pPr>
        <w:rPr>
          <w:rFonts w:ascii="Arial" w:hAnsi="Arial" w:cs="Arial"/>
        </w:rPr>
      </w:pPr>
    </w:p>
    <w:p w14:paraId="37F1C2A3" w14:textId="77777777" w:rsidR="00563F88" w:rsidRPr="002B4258" w:rsidRDefault="00563F88" w:rsidP="003A280B">
      <w:pPr>
        <w:tabs>
          <w:tab w:val="left" w:pos="5850"/>
        </w:tabs>
        <w:rPr>
          <w:rFonts w:ascii="Arial" w:hAnsi="Arial" w:cs="Arial"/>
        </w:rPr>
      </w:pPr>
    </w:p>
    <w:sectPr w:rsidR="00563F88" w:rsidRPr="002B4258" w:rsidSect="001F2767">
      <w:headerReference w:type="default" r:id="rId27"/>
      <w:footerReference w:type="default" r:id="rId28"/>
      <w:pgSz w:w="12240" w:h="15840"/>
      <w:pgMar w:top="993" w:right="900" w:bottom="993" w:left="709" w:header="56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2A932" w14:textId="77777777" w:rsidR="009B5B0E" w:rsidRDefault="009B5B0E" w:rsidP="000C2862">
      <w:r>
        <w:separator/>
      </w:r>
    </w:p>
  </w:endnote>
  <w:endnote w:type="continuationSeparator" w:id="0">
    <w:p w14:paraId="4FC2CC9A" w14:textId="77777777" w:rsidR="009B5B0E" w:rsidRDefault="009B5B0E" w:rsidP="000C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9654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D40360" w14:textId="7D402285" w:rsidR="00453CB1" w:rsidRDefault="00453CB1">
            <w:pPr>
              <w:pStyle w:val="Footer"/>
              <w:jc w:val="center"/>
            </w:pPr>
            <w:r w:rsidRPr="00453CB1">
              <w:rPr>
                <w:rFonts w:asciiTheme="minorBidi" w:hAnsiTheme="minorBidi"/>
                <w:sz w:val="22"/>
                <w:szCs w:val="22"/>
              </w:rPr>
              <w:t xml:space="preserve">Page 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begin"/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instrText xml:space="preserve"> PAGE </w:instrTex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separate"/>
            </w:r>
            <w:r w:rsidRPr="00453CB1">
              <w:rPr>
                <w:rFonts w:asciiTheme="minorBidi" w:hAnsiTheme="minorBidi"/>
                <w:b/>
                <w:bCs/>
                <w:noProof/>
                <w:sz w:val="22"/>
                <w:szCs w:val="22"/>
              </w:rPr>
              <w:t>2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end"/>
            </w:r>
            <w:r w:rsidRPr="00453CB1">
              <w:rPr>
                <w:rFonts w:asciiTheme="minorBidi" w:hAnsiTheme="minorBidi"/>
                <w:sz w:val="22"/>
                <w:szCs w:val="22"/>
              </w:rPr>
              <w:t xml:space="preserve"> of 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begin"/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instrText xml:space="preserve"> NUMPAGES  </w:instrTex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separate"/>
            </w:r>
            <w:r w:rsidRPr="00453CB1">
              <w:rPr>
                <w:rFonts w:asciiTheme="minorBidi" w:hAnsiTheme="minorBidi"/>
                <w:b/>
                <w:bCs/>
                <w:noProof/>
                <w:sz w:val="22"/>
                <w:szCs w:val="22"/>
              </w:rPr>
              <w:t>2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D00529B" w14:textId="77777777" w:rsidR="00453CB1" w:rsidRDefault="00453C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C3A33" w14:textId="77777777" w:rsidR="009B5B0E" w:rsidRDefault="009B5B0E" w:rsidP="000C2862">
      <w:r>
        <w:separator/>
      </w:r>
    </w:p>
  </w:footnote>
  <w:footnote w:type="continuationSeparator" w:id="0">
    <w:p w14:paraId="3792F052" w14:textId="77777777" w:rsidR="009B5B0E" w:rsidRDefault="009B5B0E" w:rsidP="000C2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818D2" w14:textId="312E28FF" w:rsidR="00B70278" w:rsidRPr="00B70278" w:rsidRDefault="00B70278">
    <w:pPr>
      <w:pStyle w:val="Header"/>
      <w:rPr>
        <w:lang w:val="fr-CA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25626"/>
    <w:multiLevelType w:val="hybridMultilevel"/>
    <w:tmpl w:val="83E21526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D000B"/>
    <w:multiLevelType w:val="hybridMultilevel"/>
    <w:tmpl w:val="9B50B64C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40E30"/>
    <w:multiLevelType w:val="hybridMultilevel"/>
    <w:tmpl w:val="309ACF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14010">
    <w:abstractNumId w:val="1"/>
  </w:num>
  <w:num w:numId="2" w16cid:durableId="974218528">
    <w:abstractNumId w:val="0"/>
  </w:num>
  <w:num w:numId="3" w16cid:durableId="33981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 style="mso-position-horizontal:center;mso-position-horizontal-relative:margin" strokecolor="none [1629]">
      <v:stroke color="none [1629]" weight="1.75pt"/>
      <o:colormru v:ext="edit" colors="#969696,#777,#5f5f5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7A"/>
    <w:rsid w:val="0000073F"/>
    <w:rsid w:val="00000ED3"/>
    <w:rsid w:val="000026CF"/>
    <w:rsid w:val="00002F0D"/>
    <w:rsid w:val="000031E4"/>
    <w:rsid w:val="00005396"/>
    <w:rsid w:val="00007461"/>
    <w:rsid w:val="00010750"/>
    <w:rsid w:val="00011735"/>
    <w:rsid w:val="0001177D"/>
    <w:rsid w:val="0001208F"/>
    <w:rsid w:val="00012D84"/>
    <w:rsid w:val="00013D9C"/>
    <w:rsid w:val="00014648"/>
    <w:rsid w:val="00014EDD"/>
    <w:rsid w:val="00016BF7"/>
    <w:rsid w:val="00016E09"/>
    <w:rsid w:val="0001742C"/>
    <w:rsid w:val="00021660"/>
    <w:rsid w:val="000257FC"/>
    <w:rsid w:val="000260D5"/>
    <w:rsid w:val="00026D9A"/>
    <w:rsid w:val="00026FC3"/>
    <w:rsid w:val="00027474"/>
    <w:rsid w:val="00027560"/>
    <w:rsid w:val="000300EE"/>
    <w:rsid w:val="00030962"/>
    <w:rsid w:val="000338B1"/>
    <w:rsid w:val="0003571C"/>
    <w:rsid w:val="00037A22"/>
    <w:rsid w:val="000409ED"/>
    <w:rsid w:val="00041284"/>
    <w:rsid w:val="00041FDB"/>
    <w:rsid w:val="000435FC"/>
    <w:rsid w:val="0005450A"/>
    <w:rsid w:val="00055006"/>
    <w:rsid w:val="00057DFE"/>
    <w:rsid w:val="000623F1"/>
    <w:rsid w:val="00062D67"/>
    <w:rsid w:val="0006316B"/>
    <w:rsid w:val="000634D2"/>
    <w:rsid w:val="00063945"/>
    <w:rsid w:val="00066725"/>
    <w:rsid w:val="000701FC"/>
    <w:rsid w:val="00071018"/>
    <w:rsid w:val="00071922"/>
    <w:rsid w:val="000720CF"/>
    <w:rsid w:val="00072158"/>
    <w:rsid w:val="000724D6"/>
    <w:rsid w:val="00072749"/>
    <w:rsid w:val="0007479A"/>
    <w:rsid w:val="000771F7"/>
    <w:rsid w:val="000772CC"/>
    <w:rsid w:val="0007795B"/>
    <w:rsid w:val="00080BE5"/>
    <w:rsid w:val="00081DD7"/>
    <w:rsid w:val="00082E19"/>
    <w:rsid w:val="0008329C"/>
    <w:rsid w:val="000862D3"/>
    <w:rsid w:val="0008633E"/>
    <w:rsid w:val="000915BD"/>
    <w:rsid w:val="00093927"/>
    <w:rsid w:val="0009451A"/>
    <w:rsid w:val="00094DC7"/>
    <w:rsid w:val="000958B6"/>
    <w:rsid w:val="00095F72"/>
    <w:rsid w:val="0009717D"/>
    <w:rsid w:val="000A08B7"/>
    <w:rsid w:val="000A0F9B"/>
    <w:rsid w:val="000A3022"/>
    <w:rsid w:val="000A3448"/>
    <w:rsid w:val="000A34FC"/>
    <w:rsid w:val="000A4227"/>
    <w:rsid w:val="000A753E"/>
    <w:rsid w:val="000A7BA3"/>
    <w:rsid w:val="000B04FB"/>
    <w:rsid w:val="000B150C"/>
    <w:rsid w:val="000B1F49"/>
    <w:rsid w:val="000B2879"/>
    <w:rsid w:val="000B4ABF"/>
    <w:rsid w:val="000B4D7D"/>
    <w:rsid w:val="000B5293"/>
    <w:rsid w:val="000B57DC"/>
    <w:rsid w:val="000B69CC"/>
    <w:rsid w:val="000B78CA"/>
    <w:rsid w:val="000C1726"/>
    <w:rsid w:val="000C2862"/>
    <w:rsid w:val="000C4C2B"/>
    <w:rsid w:val="000C4DDC"/>
    <w:rsid w:val="000C5913"/>
    <w:rsid w:val="000C5AC7"/>
    <w:rsid w:val="000C613D"/>
    <w:rsid w:val="000C7B79"/>
    <w:rsid w:val="000D0C93"/>
    <w:rsid w:val="000D15DD"/>
    <w:rsid w:val="000D4160"/>
    <w:rsid w:val="000D45C4"/>
    <w:rsid w:val="000D51CF"/>
    <w:rsid w:val="000D5B8C"/>
    <w:rsid w:val="000D650C"/>
    <w:rsid w:val="000D6639"/>
    <w:rsid w:val="000D67EA"/>
    <w:rsid w:val="000E045F"/>
    <w:rsid w:val="000E2B38"/>
    <w:rsid w:val="000E351C"/>
    <w:rsid w:val="000E38CA"/>
    <w:rsid w:val="000E4521"/>
    <w:rsid w:val="000F174A"/>
    <w:rsid w:val="000F27D0"/>
    <w:rsid w:val="000F2A6F"/>
    <w:rsid w:val="000F3653"/>
    <w:rsid w:val="000F4112"/>
    <w:rsid w:val="000F4135"/>
    <w:rsid w:val="000F5779"/>
    <w:rsid w:val="000F6C56"/>
    <w:rsid w:val="00103CFE"/>
    <w:rsid w:val="00105492"/>
    <w:rsid w:val="00105BF1"/>
    <w:rsid w:val="00105BF7"/>
    <w:rsid w:val="001062C8"/>
    <w:rsid w:val="0010649B"/>
    <w:rsid w:val="00110125"/>
    <w:rsid w:val="0011067C"/>
    <w:rsid w:val="001140A4"/>
    <w:rsid w:val="0012033C"/>
    <w:rsid w:val="001215D6"/>
    <w:rsid w:val="0012296D"/>
    <w:rsid w:val="0012319C"/>
    <w:rsid w:val="0012321C"/>
    <w:rsid w:val="00124025"/>
    <w:rsid w:val="001255ED"/>
    <w:rsid w:val="001261B9"/>
    <w:rsid w:val="00127287"/>
    <w:rsid w:val="00130407"/>
    <w:rsid w:val="001332FC"/>
    <w:rsid w:val="00133E03"/>
    <w:rsid w:val="00134F4D"/>
    <w:rsid w:val="00135F41"/>
    <w:rsid w:val="00136643"/>
    <w:rsid w:val="0014293A"/>
    <w:rsid w:val="00143CAA"/>
    <w:rsid w:val="001446CD"/>
    <w:rsid w:val="00145737"/>
    <w:rsid w:val="00150033"/>
    <w:rsid w:val="0015191C"/>
    <w:rsid w:val="0015309B"/>
    <w:rsid w:val="001578C9"/>
    <w:rsid w:val="00157C18"/>
    <w:rsid w:val="00157EC2"/>
    <w:rsid w:val="001621A3"/>
    <w:rsid w:val="00162FA3"/>
    <w:rsid w:val="00164251"/>
    <w:rsid w:val="0016453B"/>
    <w:rsid w:val="0016455D"/>
    <w:rsid w:val="00164B36"/>
    <w:rsid w:val="00173854"/>
    <w:rsid w:val="00173D0B"/>
    <w:rsid w:val="00175AC9"/>
    <w:rsid w:val="00176025"/>
    <w:rsid w:val="0017694E"/>
    <w:rsid w:val="00176AE8"/>
    <w:rsid w:val="001820E5"/>
    <w:rsid w:val="00184112"/>
    <w:rsid w:val="00187315"/>
    <w:rsid w:val="00190818"/>
    <w:rsid w:val="001919BB"/>
    <w:rsid w:val="001924F3"/>
    <w:rsid w:val="001A0C92"/>
    <w:rsid w:val="001A355B"/>
    <w:rsid w:val="001A3C12"/>
    <w:rsid w:val="001A4148"/>
    <w:rsid w:val="001A5DD0"/>
    <w:rsid w:val="001A65D3"/>
    <w:rsid w:val="001A6A8A"/>
    <w:rsid w:val="001B055E"/>
    <w:rsid w:val="001B07FE"/>
    <w:rsid w:val="001B08A8"/>
    <w:rsid w:val="001B0E54"/>
    <w:rsid w:val="001B19D4"/>
    <w:rsid w:val="001B2602"/>
    <w:rsid w:val="001B4A5D"/>
    <w:rsid w:val="001B5094"/>
    <w:rsid w:val="001B53DE"/>
    <w:rsid w:val="001B61CD"/>
    <w:rsid w:val="001B680B"/>
    <w:rsid w:val="001C0244"/>
    <w:rsid w:val="001C04C5"/>
    <w:rsid w:val="001C3D27"/>
    <w:rsid w:val="001C479D"/>
    <w:rsid w:val="001C5460"/>
    <w:rsid w:val="001C5A59"/>
    <w:rsid w:val="001D02AF"/>
    <w:rsid w:val="001D1195"/>
    <w:rsid w:val="001D19ED"/>
    <w:rsid w:val="001D393B"/>
    <w:rsid w:val="001D555B"/>
    <w:rsid w:val="001E1749"/>
    <w:rsid w:val="001E22F4"/>
    <w:rsid w:val="001E4F7A"/>
    <w:rsid w:val="001E5016"/>
    <w:rsid w:val="001E535C"/>
    <w:rsid w:val="001E6BDF"/>
    <w:rsid w:val="001E6EE5"/>
    <w:rsid w:val="001F114C"/>
    <w:rsid w:val="001F1B12"/>
    <w:rsid w:val="001F2767"/>
    <w:rsid w:val="001F2793"/>
    <w:rsid w:val="001F3345"/>
    <w:rsid w:val="001F3727"/>
    <w:rsid w:val="001F3CC3"/>
    <w:rsid w:val="001F4F6B"/>
    <w:rsid w:val="001F51B3"/>
    <w:rsid w:val="00200BAD"/>
    <w:rsid w:val="00202959"/>
    <w:rsid w:val="0020298E"/>
    <w:rsid w:val="00202E7A"/>
    <w:rsid w:val="00204249"/>
    <w:rsid w:val="00205F93"/>
    <w:rsid w:val="002104EF"/>
    <w:rsid w:val="00210A97"/>
    <w:rsid w:val="002128CB"/>
    <w:rsid w:val="00212922"/>
    <w:rsid w:val="00215F0A"/>
    <w:rsid w:val="00216E1E"/>
    <w:rsid w:val="00222766"/>
    <w:rsid w:val="002228B6"/>
    <w:rsid w:val="0022405F"/>
    <w:rsid w:val="002244C8"/>
    <w:rsid w:val="00225D7D"/>
    <w:rsid w:val="00226D64"/>
    <w:rsid w:val="00230413"/>
    <w:rsid w:val="00240F44"/>
    <w:rsid w:val="0024451D"/>
    <w:rsid w:val="00244796"/>
    <w:rsid w:val="002457A8"/>
    <w:rsid w:val="002457B3"/>
    <w:rsid w:val="00246F34"/>
    <w:rsid w:val="002510DE"/>
    <w:rsid w:val="0025178B"/>
    <w:rsid w:val="00252127"/>
    <w:rsid w:val="00252DE3"/>
    <w:rsid w:val="00254A95"/>
    <w:rsid w:val="00255C7C"/>
    <w:rsid w:val="002562F3"/>
    <w:rsid w:val="0025742A"/>
    <w:rsid w:val="00257BB8"/>
    <w:rsid w:val="00261F8C"/>
    <w:rsid w:val="00262C0F"/>
    <w:rsid w:val="0026331C"/>
    <w:rsid w:val="00266DB9"/>
    <w:rsid w:val="00267E22"/>
    <w:rsid w:val="0027105E"/>
    <w:rsid w:val="00271E4E"/>
    <w:rsid w:val="00272E2F"/>
    <w:rsid w:val="00273996"/>
    <w:rsid w:val="00274193"/>
    <w:rsid w:val="0027528F"/>
    <w:rsid w:val="00275B56"/>
    <w:rsid w:val="002772FA"/>
    <w:rsid w:val="00277799"/>
    <w:rsid w:val="00280F62"/>
    <w:rsid w:val="002815E3"/>
    <w:rsid w:val="0028231F"/>
    <w:rsid w:val="00282321"/>
    <w:rsid w:val="002859C7"/>
    <w:rsid w:val="0028651E"/>
    <w:rsid w:val="0029142D"/>
    <w:rsid w:val="00291677"/>
    <w:rsid w:val="00293267"/>
    <w:rsid w:val="002932B4"/>
    <w:rsid w:val="00296DB9"/>
    <w:rsid w:val="0029756E"/>
    <w:rsid w:val="002A1029"/>
    <w:rsid w:val="002A34B6"/>
    <w:rsid w:val="002A7EF7"/>
    <w:rsid w:val="002B25E7"/>
    <w:rsid w:val="002B4258"/>
    <w:rsid w:val="002B5C38"/>
    <w:rsid w:val="002B5DFE"/>
    <w:rsid w:val="002B6D97"/>
    <w:rsid w:val="002C13BE"/>
    <w:rsid w:val="002C2947"/>
    <w:rsid w:val="002C3270"/>
    <w:rsid w:val="002C4491"/>
    <w:rsid w:val="002C4556"/>
    <w:rsid w:val="002C5AE9"/>
    <w:rsid w:val="002C5BC9"/>
    <w:rsid w:val="002C6290"/>
    <w:rsid w:val="002C6965"/>
    <w:rsid w:val="002C7AED"/>
    <w:rsid w:val="002C7CC8"/>
    <w:rsid w:val="002D1A46"/>
    <w:rsid w:val="002D1C55"/>
    <w:rsid w:val="002D26DA"/>
    <w:rsid w:val="002E1AB1"/>
    <w:rsid w:val="002E2DCB"/>
    <w:rsid w:val="002E6138"/>
    <w:rsid w:val="002E6CD5"/>
    <w:rsid w:val="002E77BB"/>
    <w:rsid w:val="002E7BAF"/>
    <w:rsid w:val="002F0D9E"/>
    <w:rsid w:val="002F0DB0"/>
    <w:rsid w:val="002F0F43"/>
    <w:rsid w:val="002F1588"/>
    <w:rsid w:val="002F1E69"/>
    <w:rsid w:val="002F3A28"/>
    <w:rsid w:val="002F45B4"/>
    <w:rsid w:val="002F6265"/>
    <w:rsid w:val="002F6487"/>
    <w:rsid w:val="00301B1C"/>
    <w:rsid w:val="0030349A"/>
    <w:rsid w:val="00303EB3"/>
    <w:rsid w:val="003049C6"/>
    <w:rsid w:val="003079AC"/>
    <w:rsid w:val="003115F9"/>
    <w:rsid w:val="0031198B"/>
    <w:rsid w:val="00311FBA"/>
    <w:rsid w:val="003130C5"/>
    <w:rsid w:val="00313191"/>
    <w:rsid w:val="00314BDA"/>
    <w:rsid w:val="003156B4"/>
    <w:rsid w:val="00316B8C"/>
    <w:rsid w:val="0031750D"/>
    <w:rsid w:val="00317FB2"/>
    <w:rsid w:val="00321AA0"/>
    <w:rsid w:val="00324CAC"/>
    <w:rsid w:val="00325583"/>
    <w:rsid w:val="00325E65"/>
    <w:rsid w:val="0032678F"/>
    <w:rsid w:val="00326DB1"/>
    <w:rsid w:val="00330FC8"/>
    <w:rsid w:val="00331D05"/>
    <w:rsid w:val="00331DF3"/>
    <w:rsid w:val="003322EF"/>
    <w:rsid w:val="003338BA"/>
    <w:rsid w:val="00333D55"/>
    <w:rsid w:val="00335E6A"/>
    <w:rsid w:val="003379C1"/>
    <w:rsid w:val="003404B3"/>
    <w:rsid w:val="0034304A"/>
    <w:rsid w:val="00346A36"/>
    <w:rsid w:val="003525DF"/>
    <w:rsid w:val="0035374B"/>
    <w:rsid w:val="00353C97"/>
    <w:rsid w:val="003579B4"/>
    <w:rsid w:val="00361B85"/>
    <w:rsid w:val="00365D43"/>
    <w:rsid w:val="0037161A"/>
    <w:rsid w:val="00371A59"/>
    <w:rsid w:val="00371B94"/>
    <w:rsid w:val="00372632"/>
    <w:rsid w:val="0037330A"/>
    <w:rsid w:val="00373D56"/>
    <w:rsid w:val="00374993"/>
    <w:rsid w:val="00375D16"/>
    <w:rsid w:val="00380487"/>
    <w:rsid w:val="00380D78"/>
    <w:rsid w:val="00383D3B"/>
    <w:rsid w:val="0038722E"/>
    <w:rsid w:val="00387DC2"/>
    <w:rsid w:val="00391C3A"/>
    <w:rsid w:val="0039260F"/>
    <w:rsid w:val="00392699"/>
    <w:rsid w:val="0039369D"/>
    <w:rsid w:val="00393E17"/>
    <w:rsid w:val="003948F5"/>
    <w:rsid w:val="00395DD1"/>
    <w:rsid w:val="003A0FA3"/>
    <w:rsid w:val="003A170E"/>
    <w:rsid w:val="003A280B"/>
    <w:rsid w:val="003A2CFC"/>
    <w:rsid w:val="003A336F"/>
    <w:rsid w:val="003A5160"/>
    <w:rsid w:val="003A52AF"/>
    <w:rsid w:val="003A5333"/>
    <w:rsid w:val="003A6168"/>
    <w:rsid w:val="003A6E22"/>
    <w:rsid w:val="003B199C"/>
    <w:rsid w:val="003B1DBE"/>
    <w:rsid w:val="003B21B3"/>
    <w:rsid w:val="003B3CA7"/>
    <w:rsid w:val="003B4115"/>
    <w:rsid w:val="003B49FF"/>
    <w:rsid w:val="003B5303"/>
    <w:rsid w:val="003C29B4"/>
    <w:rsid w:val="003C3923"/>
    <w:rsid w:val="003C3AC2"/>
    <w:rsid w:val="003C65DB"/>
    <w:rsid w:val="003C6781"/>
    <w:rsid w:val="003C6A78"/>
    <w:rsid w:val="003D1C8E"/>
    <w:rsid w:val="003D21A4"/>
    <w:rsid w:val="003D3FA0"/>
    <w:rsid w:val="003D434D"/>
    <w:rsid w:val="003D4EF4"/>
    <w:rsid w:val="003D5161"/>
    <w:rsid w:val="003D549A"/>
    <w:rsid w:val="003D59F7"/>
    <w:rsid w:val="003D7B6A"/>
    <w:rsid w:val="003E35ED"/>
    <w:rsid w:val="003E39A9"/>
    <w:rsid w:val="003E3A3E"/>
    <w:rsid w:val="003E6A25"/>
    <w:rsid w:val="003E6A77"/>
    <w:rsid w:val="003E7D05"/>
    <w:rsid w:val="003F2879"/>
    <w:rsid w:val="003F3899"/>
    <w:rsid w:val="003F53C0"/>
    <w:rsid w:val="003F7B54"/>
    <w:rsid w:val="00403CD7"/>
    <w:rsid w:val="0040451E"/>
    <w:rsid w:val="004057D8"/>
    <w:rsid w:val="00407F04"/>
    <w:rsid w:val="00414DE8"/>
    <w:rsid w:val="0041655C"/>
    <w:rsid w:val="00416761"/>
    <w:rsid w:val="00417EE9"/>
    <w:rsid w:val="0042485B"/>
    <w:rsid w:val="00424C76"/>
    <w:rsid w:val="00425C87"/>
    <w:rsid w:val="00441950"/>
    <w:rsid w:val="004436BC"/>
    <w:rsid w:val="00445036"/>
    <w:rsid w:val="0044597E"/>
    <w:rsid w:val="0045000E"/>
    <w:rsid w:val="004518AF"/>
    <w:rsid w:val="004518FD"/>
    <w:rsid w:val="00451B91"/>
    <w:rsid w:val="00453CB1"/>
    <w:rsid w:val="004576B5"/>
    <w:rsid w:val="0045781D"/>
    <w:rsid w:val="004651D7"/>
    <w:rsid w:val="00465A1B"/>
    <w:rsid w:val="0046790D"/>
    <w:rsid w:val="00471827"/>
    <w:rsid w:val="00471CBF"/>
    <w:rsid w:val="00474134"/>
    <w:rsid w:val="004741FC"/>
    <w:rsid w:val="00474E8B"/>
    <w:rsid w:val="004752D3"/>
    <w:rsid w:val="00475B36"/>
    <w:rsid w:val="00480652"/>
    <w:rsid w:val="004826D2"/>
    <w:rsid w:val="00482C42"/>
    <w:rsid w:val="0048379D"/>
    <w:rsid w:val="004841FD"/>
    <w:rsid w:val="004870FB"/>
    <w:rsid w:val="0049253C"/>
    <w:rsid w:val="00492C6D"/>
    <w:rsid w:val="00492D08"/>
    <w:rsid w:val="00494718"/>
    <w:rsid w:val="00496CDC"/>
    <w:rsid w:val="004A03C9"/>
    <w:rsid w:val="004A2DDC"/>
    <w:rsid w:val="004A2FEF"/>
    <w:rsid w:val="004A3B7A"/>
    <w:rsid w:val="004A739F"/>
    <w:rsid w:val="004A790A"/>
    <w:rsid w:val="004B40FE"/>
    <w:rsid w:val="004B6B5E"/>
    <w:rsid w:val="004B7F48"/>
    <w:rsid w:val="004C08D3"/>
    <w:rsid w:val="004C518C"/>
    <w:rsid w:val="004C5D09"/>
    <w:rsid w:val="004C743D"/>
    <w:rsid w:val="004C75DA"/>
    <w:rsid w:val="004D0DD9"/>
    <w:rsid w:val="004D116D"/>
    <w:rsid w:val="004D3A93"/>
    <w:rsid w:val="004D4D56"/>
    <w:rsid w:val="004D7009"/>
    <w:rsid w:val="004E03AB"/>
    <w:rsid w:val="004E1635"/>
    <w:rsid w:val="004E52B7"/>
    <w:rsid w:val="004E60F4"/>
    <w:rsid w:val="004E61FF"/>
    <w:rsid w:val="004F0902"/>
    <w:rsid w:val="004F116D"/>
    <w:rsid w:val="004F15AB"/>
    <w:rsid w:val="004F2F21"/>
    <w:rsid w:val="004F3273"/>
    <w:rsid w:val="004F6A25"/>
    <w:rsid w:val="004F6D50"/>
    <w:rsid w:val="00500EBC"/>
    <w:rsid w:val="00502CE0"/>
    <w:rsid w:val="00504F54"/>
    <w:rsid w:val="00506BF6"/>
    <w:rsid w:val="0050795D"/>
    <w:rsid w:val="00511FB7"/>
    <w:rsid w:val="00512273"/>
    <w:rsid w:val="00513CEE"/>
    <w:rsid w:val="00513FC7"/>
    <w:rsid w:val="00514D48"/>
    <w:rsid w:val="00514FE3"/>
    <w:rsid w:val="00516B9C"/>
    <w:rsid w:val="005179C3"/>
    <w:rsid w:val="005206FA"/>
    <w:rsid w:val="00521597"/>
    <w:rsid w:val="005216CF"/>
    <w:rsid w:val="00522FE2"/>
    <w:rsid w:val="00523C67"/>
    <w:rsid w:val="00525ECC"/>
    <w:rsid w:val="005276DA"/>
    <w:rsid w:val="005301D3"/>
    <w:rsid w:val="00533535"/>
    <w:rsid w:val="00533727"/>
    <w:rsid w:val="00533F39"/>
    <w:rsid w:val="00536C58"/>
    <w:rsid w:val="00537A56"/>
    <w:rsid w:val="00537FD9"/>
    <w:rsid w:val="00541E91"/>
    <w:rsid w:val="005424B8"/>
    <w:rsid w:val="005445A5"/>
    <w:rsid w:val="005453C0"/>
    <w:rsid w:val="0054662B"/>
    <w:rsid w:val="005531A1"/>
    <w:rsid w:val="00553D30"/>
    <w:rsid w:val="005543BD"/>
    <w:rsid w:val="00554C3A"/>
    <w:rsid w:val="00563F88"/>
    <w:rsid w:val="005655CE"/>
    <w:rsid w:val="00565874"/>
    <w:rsid w:val="00566F8E"/>
    <w:rsid w:val="0056766F"/>
    <w:rsid w:val="005703FF"/>
    <w:rsid w:val="00570EA1"/>
    <w:rsid w:val="00571B28"/>
    <w:rsid w:val="00572CF2"/>
    <w:rsid w:val="0057346B"/>
    <w:rsid w:val="00573F02"/>
    <w:rsid w:val="00576106"/>
    <w:rsid w:val="0057776F"/>
    <w:rsid w:val="00577DD4"/>
    <w:rsid w:val="00580AA1"/>
    <w:rsid w:val="005835F4"/>
    <w:rsid w:val="005838D8"/>
    <w:rsid w:val="00585442"/>
    <w:rsid w:val="00585A0B"/>
    <w:rsid w:val="00587EEE"/>
    <w:rsid w:val="005911F6"/>
    <w:rsid w:val="00595E01"/>
    <w:rsid w:val="00597DF7"/>
    <w:rsid w:val="005A23B3"/>
    <w:rsid w:val="005A4813"/>
    <w:rsid w:val="005A78A9"/>
    <w:rsid w:val="005B040F"/>
    <w:rsid w:val="005B2F96"/>
    <w:rsid w:val="005B2FFD"/>
    <w:rsid w:val="005B402E"/>
    <w:rsid w:val="005B51D7"/>
    <w:rsid w:val="005C2325"/>
    <w:rsid w:val="005C2A48"/>
    <w:rsid w:val="005C3FB9"/>
    <w:rsid w:val="005C48A3"/>
    <w:rsid w:val="005C4DB9"/>
    <w:rsid w:val="005C564C"/>
    <w:rsid w:val="005C5D9A"/>
    <w:rsid w:val="005D1F89"/>
    <w:rsid w:val="005D38BC"/>
    <w:rsid w:val="005D5D5B"/>
    <w:rsid w:val="005E0BA6"/>
    <w:rsid w:val="005E1AFB"/>
    <w:rsid w:val="005E7B88"/>
    <w:rsid w:val="005F2941"/>
    <w:rsid w:val="005F3411"/>
    <w:rsid w:val="005F38C8"/>
    <w:rsid w:val="005F4D1E"/>
    <w:rsid w:val="005F55C7"/>
    <w:rsid w:val="005F5ACB"/>
    <w:rsid w:val="005F6F93"/>
    <w:rsid w:val="00601ECC"/>
    <w:rsid w:val="00602D3C"/>
    <w:rsid w:val="00602FED"/>
    <w:rsid w:val="00603F38"/>
    <w:rsid w:val="006051D3"/>
    <w:rsid w:val="00605EA6"/>
    <w:rsid w:val="00611462"/>
    <w:rsid w:val="006114CC"/>
    <w:rsid w:val="006120EE"/>
    <w:rsid w:val="00613128"/>
    <w:rsid w:val="0061442D"/>
    <w:rsid w:val="0061456F"/>
    <w:rsid w:val="00614E5B"/>
    <w:rsid w:val="006206DB"/>
    <w:rsid w:val="00622AB8"/>
    <w:rsid w:val="00623E0A"/>
    <w:rsid w:val="00625324"/>
    <w:rsid w:val="00625985"/>
    <w:rsid w:val="006272D4"/>
    <w:rsid w:val="00627BA0"/>
    <w:rsid w:val="00627D9D"/>
    <w:rsid w:val="006331CA"/>
    <w:rsid w:val="00634094"/>
    <w:rsid w:val="006353CD"/>
    <w:rsid w:val="00640DC3"/>
    <w:rsid w:val="0064299F"/>
    <w:rsid w:val="00642E79"/>
    <w:rsid w:val="006446B6"/>
    <w:rsid w:val="006476D8"/>
    <w:rsid w:val="00647E6F"/>
    <w:rsid w:val="006534AF"/>
    <w:rsid w:val="00654CCD"/>
    <w:rsid w:val="00655318"/>
    <w:rsid w:val="006556CE"/>
    <w:rsid w:val="0065695A"/>
    <w:rsid w:val="006618D5"/>
    <w:rsid w:val="0066246B"/>
    <w:rsid w:val="00663E3F"/>
    <w:rsid w:val="00664E95"/>
    <w:rsid w:val="00665278"/>
    <w:rsid w:val="006652F1"/>
    <w:rsid w:val="0066535C"/>
    <w:rsid w:val="00670465"/>
    <w:rsid w:val="006708D1"/>
    <w:rsid w:val="00672181"/>
    <w:rsid w:val="00672454"/>
    <w:rsid w:val="00672674"/>
    <w:rsid w:val="00672933"/>
    <w:rsid w:val="00672C65"/>
    <w:rsid w:val="006734F9"/>
    <w:rsid w:val="006737BD"/>
    <w:rsid w:val="00674B63"/>
    <w:rsid w:val="006756F4"/>
    <w:rsid w:val="006831C5"/>
    <w:rsid w:val="00683371"/>
    <w:rsid w:val="006833E1"/>
    <w:rsid w:val="00691E60"/>
    <w:rsid w:val="006939FA"/>
    <w:rsid w:val="00693C17"/>
    <w:rsid w:val="006950D7"/>
    <w:rsid w:val="00695B2A"/>
    <w:rsid w:val="0069660B"/>
    <w:rsid w:val="006A1826"/>
    <w:rsid w:val="006A2AA1"/>
    <w:rsid w:val="006A2F39"/>
    <w:rsid w:val="006A33F0"/>
    <w:rsid w:val="006A4D75"/>
    <w:rsid w:val="006A5844"/>
    <w:rsid w:val="006B0524"/>
    <w:rsid w:val="006B1D44"/>
    <w:rsid w:val="006B1D6E"/>
    <w:rsid w:val="006B5334"/>
    <w:rsid w:val="006B6C61"/>
    <w:rsid w:val="006C1133"/>
    <w:rsid w:val="006C42DE"/>
    <w:rsid w:val="006C43CF"/>
    <w:rsid w:val="006C53D3"/>
    <w:rsid w:val="006C59AB"/>
    <w:rsid w:val="006C5B8E"/>
    <w:rsid w:val="006C5F60"/>
    <w:rsid w:val="006C60D1"/>
    <w:rsid w:val="006C698D"/>
    <w:rsid w:val="006C6CEA"/>
    <w:rsid w:val="006D04B7"/>
    <w:rsid w:val="006D2DBE"/>
    <w:rsid w:val="006D5B49"/>
    <w:rsid w:val="006D71DC"/>
    <w:rsid w:val="006D7ED6"/>
    <w:rsid w:val="006E031F"/>
    <w:rsid w:val="006E0DA5"/>
    <w:rsid w:val="006E124B"/>
    <w:rsid w:val="006E2526"/>
    <w:rsid w:val="006E25F9"/>
    <w:rsid w:val="006E3241"/>
    <w:rsid w:val="006E6244"/>
    <w:rsid w:val="006E6B10"/>
    <w:rsid w:val="006F27F9"/>
    <w:rsid w:val="006F31C0"/>
    <w:rsid w:val="006F46A8"/>
    <w:rsid w:val="006F4CA8"/>
    <w:rsid w:val="00701934"/>
    <w:rsid w:val="00701C0A"/>
    <w:rsid w:val="0070431C"/>
    <w:rsid w:val="0070723A"/>
    <w:rsid w:val="00707DCC"/>
    <w:rsid w:val="00711704"/>
    <w:rsid w:val="00716139"/>
    <w:rsid w:val="00716C98"/>
    <w:rsid w:val="00716D59"/>
    <w:rsid w:val="00720528"/>
    <w:rsid w:val="00725A6E"/>
    <w:rsid w:val="00727632"/>
    <w:rsid w:val="007279AC"/>
    <w:rsid w:val="007307D4"/>
    <w:rsid w:val="0073133D"/>
    <w:rsid w:val="00734D52"/>
    <w:rsid w:val="0073520B"/>
    <w:rsid w:val="00735CFF"/>
    <w:rsid w:val="0073616F"/>
    <w:rsid w:val="00736F49"/>
    <w:rsid w:val="007405EE"/>
    <w:rsid w:val="00740767"/>
    <w:rsid w:val="0074155D"/>
    <w:rsid w:val="00742A5A"/>
    <w:rsid w:val="0074471A"/>
    <w:rsid w:val="00744840"/>
    <w:rsid w:val="00744A11"/>
    <w:rsid w:val="00744ED4"/>
    <w:rsid w:val="007462F4"/>
    <w:rsid w:val="00746A8D"/>
    <w:rsid w:val="00747FEC"/>
    <w:rsid w:val="00750E62"/>
    <w:rsid w:val="0075298B"/>
    <w:rsid w:val="00752CA3"/>
    <w:rsid w:val="00753604"/>
    <w:rsid w:val="0075457F"/>
    <w:rsid w:val="00754B2C"/>
    <w:rsid w:val="007550E3"/>
    <w:rsid w:val="007564AA"/>
    <w:rsid w:val="00756697"/>
    <w:rsid w:val="007568B4"/>
    <w:rsid w:val="0076328C"/>
    <w:rsid w:val="007657A9"/>
    <w:rsid w:val="00770A83"/>
    <w:rsid w:val="00773C53"/>
    <w:rsid w:val="0077611D"/>
    <w:rsid w:val="007804ED"/>
    <w:rsid w:val="007805CD"/>
    <w:rsid w:val="007810FA"/>
    <w:rsid w:val="007826D6"/>
    <w:rsid w:val="007845FB"/>
    <w:rsid w:val="00786C8B"/>
    <w:rsid w:val="00786E04"/>
    <w:rsid w:val="00786FCD"/>
    <w:rsid w:val="00795992"/>
    <w:rsid w:val="007A10AA"/>
    <w:rsid w:val="007A1398"/>
    <w:rsid w:val="007A13DE"/>
    <w:rsid w:val="007A3B4C"/>
    <w:rsid w:val="007A4927"/>
    <w:rsid w:val="007A4C85"/>
    <w:rsid w:val="007A503A"/>
    <w:rsid w:val="007A53B0"/>
    <w:rsid w:val="007A66BD"/>
    <w:rsid w:val="007A718C"/>
    <w:rsid w:val="007B168D"/>
    <w:rsid w:val="007B213B"/>
    <w:rsid w:val="007B2FC2"/>
    <w:rsid w:val="007B3552"/>
    <w:rsid w:val="007C15A9"/>
    <w:rsid w:val="007C1809"/>
    <w:rsid w:val="007C1954"/>
    <w:rsid w:val="007C1A04"/>
    <w:rsid w:val="007C27AC"/>
    <w:rsid w:val="007C29C9"/>
    <w:rsid w:val="007C513E"/>
    <w:rsid w:val="007C6467"/>
    <w:rsid w:val="007C6692"/>
    <w:rsid w:val="007D0324"/>
    <w:rsid w:val="007D0AA7"/>
    <w:rsid w:val="007D0B99"/>
    <w:rsid w:val="007D1531"/>
    <w:rsid w:val="007D2B8A"/>
    <w:rsid w:val="007D41B3"/>
    <w:rsid w:val="007D4964"/>
    <w:rsid w:val="007D4F70"/>
    <w:rsid w:val="007D7E18"/>
    <w:rsid w:val="007E29CD"/>
    <w:rsid w:val="007E342F"/>
    <w:rsid w:val="007E4126"/>
    <w:rsid w:val="007E4719"/>
    <w:rsid w:val="007E477C"/>
    <w:rsid w:val="007E4DD9"/>
    <w:rsid w:val="007E766A"/>
    <w:rsid w:val="007F04FA"/>
    <w:rsid w:val="007F08FC"/>
    <w:rsid w:val="007F114B"/>
    <w:rsid w:val="007F1885"/>
    <w:rsid w:val="007F2637"/>
    <w:rsid w:val="007F46C8"/>
    <w:rsid w:val="007F5A7F"/>
    <w:rsid w:val="007F5CE9"/>
    <w:rsid w:val="007F782C"/>
    <w:rsid w:val="00801380"/>
    <w:rsid w:val="008025F3"/>
    <w:rsid w:val="00803151"/>
    <w:rsid w:val="008062A9"/>
    <w:rsid w:val="008063B1"/>
    <w:rsid w:val="00812D15"/>
    <w:rsid w:val="00813056"/>
    <w:rsid w:val="008143D8"/>
    <w:rsid w:val="00814AF2"/>
    <w:rsid w:val="008166FF"/>
    <w:rsid w:val="00816794"/>
    <w:rsid w:val="008174F7"/>
    <w:rsid w:val="00817C59"/>
    <w:rsid w:val="00827321"/>
    <w:rsid w:val="00834375"/>
    <w:rsid w:val="0083489C"/>
    <w:rsid w:val="00837D28"/>
    <w:rsid w:val="00840F4B"/>
    <w:rsid w:val="008417C2"/>
    <w:rsid w:val="00842A8D"/>
    <w:rsid w:val="00843791"/>
    <w:rsid w:val="008459A6"/>
    <w:rsid w:val="00850259"/>
    <w:rsid w:val="00850F64"/>
    <w:rsid w:val="00851007"/>
    <w:rsid w:val="00852F77"/>
    <w:rsid w:val="008569C5"/>
    <w:rsid w:val="00861139"/>
    <w:rsid w:val="008622A1"/>
    <w:rsid w:val="00866434"/>
    <w:rsid w:val="008676A3"/>
    <w:rsid w:val="0087043C"/>
    <w:rsid w:val="00870DE7"/>
    <w:rsid w:val="0087142A"/>
    <w:rsid w:val="00872437"/>
    <w:rsid w:val="008741C8"/>
    <w:rsid w:val="0087426F"/>
    <w:rsid w:val="0087538E"/>
    <w:rsid w:val="00875631"/>
    <w:rsid w:val="008779F0"/>
    <w:rsid w:val="0088198D"/>
    <w:rsid w:val="00882F73"/>
    <w:rsid w:val="008841FE"/>
    <w:rsid w:val="0088799A"/>
    <w:rsid w:val="00892EBF"/>
    <w:rsid w:val="00893BAC"/>
    <w:rsid w:val="00895044"/>
    <w:rsid w:val="008958AE"/>
    <w:rsid w:val="00897656"/>
    <w:rsid w:val="008A12F7"/>
    <w:rsid w:val="008A1EDE"/>
    <w:rsid w:val="008A3AA9"/>
    <w:rsid w:val="008A4920"/>
    <w:rsid w:val="008A4E35"/>
    <w:rsid w:val="008A5318"/>
    <w:rsid w:val="008A73B4"/>
    <w:rsid w:val="008B05C9"/>
    <w:rsid w:val="008B3EBC"/>
    <w:rsid w:val="008B5F84"/>
    <w:rsid w:val="008B6322"/>
    <w:rsid w:val="008B78D7"/>
    <w:rsid w:val="008C06AF"/>
    <w:rsid w:val="008C12CE"/>
    <w:rsid w:val="008C41E6"/>
    <w:rsid w:val="008C4AA5"/>
    <w:rsid w:val="008C5931"/>
    <w:rsid w:val="008C615B"/>
    <w:rsid w:val="008C6403"/>
    <w:rsid w:val="008D0D10"/>
    <w:rsid w:val="008D4835"/>
    <w:rsid w:val="008D5F13"/>
    <w:rsid w:val="008D648B"/>
    <w:rsid w:val="008D6E78"/>
    <w:rsid w:val="008D73A7"/>
    <w:rsid w:val="008E6028"/>
    <w:rsid w:val="008E6DFC"/>
    <w:rsid w:val="008E75CD"/>
    <w:rsid w:val="008E78C2"/>
    <w:rsid w:val="008F04D4"/>
    <w:rsid w:val="008F2A7E"/>
    <w:rsid w:val="008F3075"/>
    <w:rsid w:val="008F4BBE"/>
    <w:rsid w:val="008F568C"/>
    <w:rsid w:val="008F6EB9"/>
    <w:rsid w:val="008F75F5"/>
    <w:rsid w:val="008FF077"/>
    <w:rsid w:val="0090223C"/>
    <w:rsid w:val="0091300A"/>
    <w:rsid w:val="00913F95"/>
    <w:rsid w:val="0091441A"/>
    <w:rsid w:val="00915ED3"/>
    <w:rsid w:val="009179CE"/>
    <w:rsid w:val="00920A4D"/>
    <w:rsid w:val="00922E04"/>
    <w:rsid w:val="00923D31"/>
    <w:rsid w:val="009256E5"/>
    <w:rsid w:val="00926406"/>
    <w:rsid w:val="00926DD5"/>
    <w:rsid w:val="00927E11"/>
    <w:rsid w:val="00927FA9"/>
    <w:rsid w:val="00930D4E"/>
    <w:rsid w:val="0093128F"/>
    <w:rsid w:val="00934CA3"/>
    <w:rsid w:val="009360B1"/>
    <w:rsid w:val="0094190D"/>
    <w:rsid w:val="00942B65"/>
    <w:rsid w:val="009440C4"/>
    <w:rsid w:val="00944215"/>
    <w:rsid w:val="009521D0"/>
    <w:rsid w:val="00952471"/>
    <w:rsid w:val="00952790"/>
    <w:rsid w:val="00952892"/>
    <w:rsid w:val="0095423D"/>
    <w:rsid w:val="0095495B"/>
    <w:rsid w:val="009570A2"/>
    <w:rsid w:val="00957445"/>
    <w:rsid w:val="009674B3"/>
    <w:rsid w:val="009703CD"/>
    <w:rsid w:val="00970715"/>
    <w:rsid w:val="00975332"/>
    <w:rsid w:val="0097545D"/>
    <w:rsid w:val="009767E0"/>
    <w:rsid w:val="00976E8E"/>
    <w:rsid w:val="0097713B"/>
    <w:rsid w:val="00980AD0"/>
    <w:rsid w:val="00981A45"/>
    <w:rsid w:val="00983B13"/>
    <w:rsid w:val="0099027E"/>
    <w:rsid w:val="009902B4"/>
    <w:rsid w:val="00990952"/>
    <w:rsid w:val="00991710"/>
    <w:rsid w:val="00991A36"/>
    <w:rsid w:val="00993984"/>
    <w:rsid w:val="0099605F"/>
    <w:rsid w:val="00997773"/>
    <w:rsid w:val="009A03DC"/>
    <w:rsid w:val="009A267C"/>
    <w:rsid w:val="009A345D"/>
    <w:rsid w:val="009A360D"/>
    <w:rsid w:val="009A3D69"/>
    <w:rsid w:val="009A3EE6"/>
    <w:rsid w:val="009A6F30"/>
    <w:rsid w:val="009A7C8D"/>
    <w:rsid w:val="009B2157"/>
    <w:rsid w:val="009B2839"/>
    <w:rsid w:val="009B4421"/>
    <w:rsid w:val="009B44D0"/>
    <w:rsid w:val="009B4565"/>
    <w:rsid w:val="009B5B0E"/>
    <w:rsid w:val="009D001A"/>
    <w:rsid w:val="009D0D9E"/>
    <w:rsid w:val="009D16E6"/>
    <w:rsid w:val="009D5F7E"/>
    <w:rsid w:val="009D77C5"/>
    <w:rsid w:val="009E02AE"/>
    <w:rsid w:val="009E093F"/>
    <w:rsid w:val="009E1408"/>
    <w:rsid w:val="009E15A4"/>
    <w:rsid w:val="009E3FBB"/>
    <w:rsid w:val="009E5FA6"/>
    <w:rsid w:val="009E6AC2"/>
    <w:rsid w:val="009E7E46"/>
    <w:rsid w:val="009F4175"/>
    <w:rsid w:val="009F6CB4"/>
    <w:rsid w:val="009F6F3F"/>
    <w:rsid w:val="00A03256"/>
    <w:rsid w:val="00A05287"/>
    <w:rsid w:val="00A06AF8"/>
    <w:rsid w:val="00A06DE2"/>
    <w:rsid w:val="00A10078"/>
    <w:rsid w:val="00A10315"/>
    <w:rsid w:val="00A106C3"/>
    <w:rsid w:val="00A1077E"/>
    <w:rsid w:val="00A10DE9"/>
    <w:rsid w:val="00A11A75"/>
    <w:rsid w:val="00A13AE1"/>
    <w:rsid w:val="00A144A4"/>
    <w:rsid w:val="00A15A34"/>
    <w:rsid w:val="00A171DF"/>
    <w:rsid w:val="00A1770E"/>
    <w:rsid w:val="00A17861"/>
    <w:rsid w:val="00A17955"/>
    <w:rsid w:val="00A21428"/>
    <w:rsid w:val="00A237A7"/>
    <w:rsid w:val="00A24BA6"/>
    <w:rsid w:val="00A24FCB"/>
    <w:rsid w:val="00A25204"/>
    <w:rsid w:val="00A25D9F"/>
    <w:rsid w:val="00A27DB4"/>
    <w:rsid w:val="00A3481A"/>
    <w:rsid w:val="00A36367"/>
    <w:rsid w:val="00A42108"/>
    <w:rsid w:val="00A43A4D"/>
    <w:rsid w:val="00A43EB1"/>
    <w:rsid w:val="00A447B8"/>
    <w:rsid w:val="00A447C9"/>
    <w:rsid w:val="00A45507"/>
    <w:rsid w:val="00A45B8F"/>
    <w:rsid w:val="00A45EB6"/>
    <w:rsid w:val="00A46849"/>
    <w:rsid w:val="00A5463B"/>
    <w:rsid w:val="00A55201"/>
    <w:rsid w:val="00A56CE8"/>
    <w:rsid w:val="00A600AA"/>
    <w:rsid w:val="00A60B4D"/>
    <w:rsid w:val="00A60D9B"/>
    <w:rsid w:val="00A6167E"/>
    <w:rsid w:val="00A62167"/>
    <w:rsid w:val="00A62971"/>
    <w:rsid w:val="00A62DCA"/>
    <w:rsid w:val="00A65355"/>
    <w:rsid w:val="00A6577A"/>
    <w:rsid w:val="00A660B7"/>
    <w:rsid w:val="00A67C8B"/>
    <w:rsid w:val="00A72108"/>
    <w:rsid w:val="00A72139"/>
    <w:rsid w:val="00A7368C"/>
    <w:rsid w:val="00A739F4"/>
    <w:rsid w:val="00A74140"/>
    <w:rsid w:val="00A7553B"/>
    <w:rsid w:val="00A82329"/>
    <w:rsid w:val="00A82E33"/>
    <w:rsid w:val="00A83AC3"/>
    <w:rsid w:val="00A86875"/>
    <w:rsid w:val="00A92A41"/>
    <w:rsid w:val="00A92EED"/>
    <w:rsid w:val="00A93C4F"/>
    <w:rsid w:val="00A9409A"/>
    <w:rsid w:val="00A95F30"/>
    <w:rsid w:val="00A97242"/>
    <w:rsid w:val="00AA0580"/>
    <w:rsid w:val="00AA2CAC"/>
    <w:rsid w:val="00AA3516"/>
    <w:rsid w:val="00AA3BE5"/>
    <w:rsid w:val="00AA6AA6"/>
    <w:rsid w:val="00AA6FA9"/>
    <w:rsid w:val="00AB0B02"/>
    <w:rsid w:val="00AB1878"/>
    <w:rsid w:val="00AB257C"/>
    <w:rsid w:val="00AB38B2"/>
    <w:rsid w:val="00AB3A67"/>
    <w:rsid w:val="00AB5A6C"/>
    <w:rsid w:val="00AB5F1E"/>
    <w:rsid w:val="00AB6732"/>
    <w:rsid w:val="00AB69CC"/>
    <w:rsid w:val="00AC4943"/>
    <w:rsid w:val="00AC4CD6"/>
    <w:rsid w:val="00AC4FDF"/>
    <w:rsid w:val="00AD2710"/>
    <w:rsid w:val="00AD5292"/>
    <w:rsid w:val="00AE3DB0"/>
    <w:rsid w:val="00AE4F6C"/>
    <w:rsid w:val="00AE4FA6"/>
    <w:rsid w:val="00AE549D"/>
    <w:rsid w:val="00AE6E04"/>
    <w:rsid w:val="00AF1C95"/>
    <w:rsid w:val="00AF365B"/>
    <w:rsid w:val="00AF4017"/>
    <w:rsid w:val="00AF44D5"/>
    <w:rsid w:val="00AF5B9F"/>
    <w:rsid w:val="00B0233B"/>
    <w:rsid w:val="00B047DC"/>
    <w:rsid w:val="00B05779"/>
    <w:rsid w:val="00B06246"/>
    <w:rsid w:val="00B10395"/>
    <w:rsid w:val="00B11D9C"/>
    <w:rsid w:val="00B12B08"/>
    <w:rsid w:val="00B16282"/>
    <w:rsid w:val="00B20532"/>
    <w:rsid w:val="00B22664"/>
    <w:rsid w:val="00B25FF7"/>
    <w:rsid w:val="00B2733E"/>
    <w:rsid w:val="00B33323"/>
    <w:rsid w:val="00B33A18"/>
    <w:rsid w:val="00B33D5B"/>
    <w:rsid w:val="00B35958"/>
    <w:rsid w:val="00B3605B"/>
    <w:rsid w:val="00B37DEB"/>
    <w:rsid w:val="00B37F36"/>
    <w:rsid w:val="00B422F4"/>
    <w:rsid w:val="00B4261E"/>
    <w:rsid w:val="00B44096"/>
    <w:rsid w:val="00B44EE8"/>
    <w:rsid w:val="00B4561E"/>
    <w:rsid w:val="00B45E8C"/>
    <w:rsid w:val="00B504CF"/>
    <w:rsid w:val="00B52544"/>
    <w:rsid w:val="00B53527"/>
    <w:rsid w:val="00B5704C"/>
    <w:rsid w:val="00B5706D"/>
    <w:rsid w:val="00B57C0F"/>
    <w:rsid w:val="00B60597"/>
    <w:rsid w:val="00B61BCB"/>
    <w:rsid w:val="00B63F9C"/>
    <w:rsid w:val="00B653B4"/>
    <w:rsid w:val="00B65E1E"/>
    <w:rsid w:val="00B6620D"/>
    <w:rsid w:val="00B679E3"/>
    <w:rsid w:val="00B70278"/>
    <w:rsid w:val="00B71B1A"/>
    <w:rsid w:val="00B7314A"/>
    <w:rsid w:val="00B7551A"/>
    <w:rsid w:val="00B76E4D"/>
    <w:rsid w:val="00B7726A"/>
    <w:rsid w:val="00B80533"/>
    <w:rsid w:val="00B81937"/>
    <w:rsid w:val="00B81B03"/>
    <w:rsid w:val="00B81BED"/>
    <w:rsid w:val="00B8278A"/>
    <w:rsid w:val="00B837C4"/>
    <w:rsid w:val="00B84148"/>
    <w:rsid w:val="00B879F0"/>
    <w:rsid w:val="00B91FE6"/>
    <w:rsid w:val="00B9542B"/>
    <w:rsid w:val="00B96229"/>
    <w:rsid w:val="00BA25F6"/>
    <w:rsid w:val="00BA2F47"/>
    <w:rsid w:val="00BA38C6"/>
    <w:rsid w:val="00BA4091"/>
    <w:rsid w:val="00BB1060"/>
    <w:rsid w:val="00BB4106"/>
    <w:rsid w:val="00BB4231"/>
    <w:rsid w:val="00BB42B0"/>
    <w:rsid w:val="00BB4DE7"/>
    <w:rsid w:val="00BB5C2F"/>
    <w:rsid w:val="00BB5ED0"/>
    <w:rsid w:val="00BC175F"/>
    <w:rsid w:val="00BC3A4F"/>
    <w:rsid w:val="00BC40CB"/>
    <w:rsid w:val="00BC7CE6"/>
    <w:rsid w:val="00BD0029"/>
    <w:rsid w:val="00BD1067"/>
    <w:rsid w:val="00BD211B"/>
    <w:rsid w:val="00BD3006"/>
    <w:rsid w:val="00BD3B4B"/>
    <w:rsid w:val="00BD5D61"/>
    <w:rsid w:val="00BD6178"/>
    <w:rsid w:val="00BD6959"/>
    <w:rsid w:val="00BE0975"/>
    <w:rsid w:val="00BE0C31"/>
    <w:rsid w:val="00BE4916"/>
    <w:rsid w:val="00BE568F"/>
    <w:rsid w:val="00BE60C7"/>
    <w:rsid w:val="00BE7471"/>
    <w:rsid w:val="00BE7C41"/>
    <w:rsid w:val="00BF0779"/>
    <w:rsid w:val="00BF0BD1"/>
    <w:rsid w:val="00BF4B34"/>
    <w:rsid w:val="00BF53AA"/>
    <w:rsid w:val="00BF53B2"/>
    <w:rsid w:val="00BF5DE1"/>
    <w:rsid w:val="00C025DB"/>
    <w:rsid w:val="00C037DA"/>
    <w:rsid w:val="00C04BA1"/>
    <w:rsid w:val="00C059D9"/>
    <w:rsid w:val="00C0DE48"/>
    <w:rsid w:val="00C10937"/>
    <w:rsid w:val="00C1120F"/>
    <w:rsid w:val="00C17160"/>
    <w:rsid w:val="00C17260"/>
    <w:rsid w:val="00C23319"/>
    <w:rsid w:val="00C250A9"/>
    <w:rsid w:val="00C25753"/>
    <w:rsid w:val="00C25ACE"/>
    <w:rsid w:val="00C2706A"/>
    <w:rsid w:val="00C31801"/>
    <w:rsid w:val="00C32673"/>
    <w:rsid w:val="00C34AE6"/>
    <w:rsid w:val="00C34E46"/>
    <w:rsid w:val="00C34E76"/>
    <w:rsid w:val="00C359F2"/>
    <w:rsid w:val="00C36E9D"/>
    <w:rsid w:val="00C37BDC"/>
    <w:rsid w:val="00C42B54"/>
    <w:rsid w:val="00C43344"/>
    <w:rsid w:val="00C479A6"/>
    <w:rsid w:val="00C47C2E"/>
    <w:rsid w:val="00C50287"/>
    <w:rsid w:val="00C50661"/>
    <w:rsid w:val="00C548DE"/>
    <w:rsid w:val="00C56A52"/>
    <w:rsid w:val="00C60499"/>
    <w:rsid w:val="00C61145"/>
    <w:rsid w:val="00C61264"/>
    <w:rsid w:val="00C623D9"/>
    <w:rsid w:val="00C63135"/>
    <w:rsid w:val="00C63932"/>
    <w:rsid w:val="00C6497A"/>
    <w:rsid w:val="00C66F06"/>
    <w:rsid w:val="00C677BF"/>
    <w:rsid w:val="00C70013"/>
    <w:rsid w:val="00C710B1"/>
    <w:rsid w:val="00C720B7"/>
    <w:rsid w:val="00C72160"/>
    <w:rsid w:val="00C807A7"/>
    <w:rsid w:val="00C8385D"/>
    <w:rsid w:val="00C85B5B"/>
    <w:rsid w:val="00C8627C"/>
    <w:rsid w:val="00C86339"/>
    <w:rsid w:val="00C870A3"/>
    <w:rsid w:val="00C87F00"/>
    <w:rsid w:val="00C928CE"/>
    <w:rsid w:val="00C93EEB"/>
    <w:rsid w:val="00CA06F0"/>
    <w:rsid w:val="00CA1936"/>
    <w:rsid w:val="00CA1A03"/>
    <w:rsid w:val="00CA47FC"/>
    <w:rsid w:val="00CA64FC"/>
    <w:rsid w:val="00CA7DE2"/>
    <w:rsid w:val="00CB0197"/>
    <w:rsid w:val="00CB09C4"/>
    <w:rsid w:val="00CB1B84"/>
    <w:rsid w:val="00CB1DEE"/>
    <w:rsid w:val="00CB2065"/>
    <w:rsid w:val="00CB277D"/>
    <w:rsid w:val="00CB3769"/>
    <w:rsid w:val="00CB513C"/>
    <w:rsid w:val="00CB5FEB"/>
    <w:rsid w:val="00CB6129"/>
    <w:rsid w:val="00CB6137"/>
    <w:rsid w:val="00CB66F9"/>
    <w:rsid w:val="00CC0869"/>
    <w:rsid w:val="00CC142F"/>
    <w:rsid w:val="00CC7787"/>
    <w:rsid w:val="00CD03DB"/>
    <w:rsid w:val="00CD7302"/>
    <w:rsid w:val="00CD760B"/>
    <w:rsid w:val="00CD7E1F"/>
    <w:rsid w:val="00CE0021"/>
    <w:rsid w:val="00CE00E2"/>
    <w:rsid w:val="00CE07A5"/>
    <w:rsid w:val="00CE40B9"/>
    <w:rsid w:val="00CE43FB"/>
    <w:rsid w:val="00CE463C"/>
    <w:rsid w:val="00CF465A"/>
    <w:rsid w:val="00CF4E83"/>
    <w:rsid w:val="00CF6686"/>
    <w:rsid w:val="00D01C73"/>
    <w:rsid w:val="00D03D52"/>
    <w:rsid w:val="00D0436F"/>
    <w:rsid w:val="00D0712E"/>
    <w:rsid w:val="00D07EE3"/>
    <w:rsid w:val="00D106E3"/>
    <w:rsid w:val="00D114D6"/>
    <w:rsid w:val="00D11A04"/>
    <w:rsid w:val="00D1315A"/>
    <w:rsid w:val="00D15A5E"/>
    <w:rsid w:val="00D165AC"/>
    <w:rsid w:val="00D1737F"/>
    <w:rsid w:val="00D2085F"/>
    <w:rsid w:val="00D21FB1"/>
    <w:rsid w:val="00D22DDD"/>
    <w:rsid w:val="00D22F97"/>
    <w:rsid w:val="00D25E9D"/>
    <w:rsid w:val="00D266AA"/>
    <w:rsid w:val="00D278DE"/>
    <w:rsid w:val="00D30276"/>
    <w:rsid w:val="00D30511"/>
    <w:rsid w:val="00D30839"/>
    <w:rsid w:val="00D32A4B"/>
    <w:rsid w:val="00D34D48"/>
    <w:rsid w:val="00D352E7"/>
    <w:rsid w:val="00D35387"/>
    <w:rsid w:val="00D36E67"/>
    <w:rsid w:val="00D44829"/>
    <w:rsid w:val="00D456AA"/>
    <w:rsid w:val="00D500BF"/>
    <w:rsid w:val="00D50780"/>
    <w:rsid w:val="00D5450C"/>
    <w:rsid w:val="00D5453E"/>
    <w:rsid w:val="00D55230"/>
    <w:rsid w:val="00D56884"/>
    <w:rsid w:val="00D568E0"/>
    <w:rsid w:val="00D56CC1"/>
    <w:rsid w:val="00D601E6"/>
    <w:rsid w:val="00D6132D"/>
    <w:rsid w:val="00D61F1D"/>
    <w:rsid w:val="00D61FCF"/>
    <w:rsid w:val="00D621D3"/>
    <w:rsid w:val="00D634AB"/>
    <w:rsid w:val="00D64D9B"/>
    <w:rsid w:val="00D67C29"/>
    <w:rsid w:val="00D7195B"/>
    <w:rsid w:val="00D71FCE"/>
    <w:rsid w:val="00D730DE"/>
    <w:rsid w:val="00D736E3"/>
    <w:rsid w:val="00D73DB9"/>
    <w:rsid w:val="00D75672"/>
    <w:rsid w:val="00D7585B"/>
    <w:rsid w:val="00D765BF"/>
    <w:rsid w:val="00D76625"/>
    <w:rsid w:val="00D80D39"/>
    <w:rsid w:val="00D84D5D"/>
    <w:rsid w:val="00D8688A"/>
    <w:rsid w:val="00D869BB"/>
    <w:rsid w:val="00D87174"/>
    <w:rsid w:val="00D87B89"/>
    <w:rsid w:val="00D90316"/>
    <w:rsid w:val="00D9039A"/>
    <w:rsid w:val="00D9084D"/>
    <w:rsid w:val="00D9278C"/>
    <w:rsid w:val="00D9307A"/>
    <w:rsid w:val="00D9683B"/>
    <w:rsid w:val="00DA0AF0"/>
    <w:rsid w:val="00DA0B76"/>
    <w:rsid w:val="00DA2B7A"/>
    <w:rsid w:val="00DA4C2B"/>
    <w:rsid w:val="00DA5C8C"/>
    <w:rsid w:val="00DB127C"/>
    <w:rsid w:val="00DB71BE"/>
    <w:rsid w:val="00DB782D"/>
    <w:rsid w:val="00DC236F"/>
    <w:rsid w:val="00DC273A"/>
    <w:rsid w:val="00DC630A"/>
    <w:rsid w:val="00DD2FA7"/>
    <w:rsid w:val="00DD331A"/>
    <w:rsid w:val="00DD4980"/>
    <w:rsid w:val="00DE0E98"/>
    <w:rsid w:val="00DE3A40"/>
    <w:rsid w:val="00DE416B"/>
    <w:rsid w:val="00DE4480"/>
    <w:rsid w:val="00DE45FF"/>
    <w:rsid w:val="00DE63C8"/>
    <w:rsid w:val="00DF0150"/>
    <w:rsid w:val="00DF0EEE"/>
    <w:rsid w:val="00DF1A31"/>
    <w:rsid w:val="00DF2A9D"/>
    <w:rsid w:val="00E0007F"/>
    <w:rsid w:val="00E01209"/>
    <w:rsid w:val="00E012D3"/>
    <w:rsid w:val="00E02DF7"/>
    <w:rsid w:val="00E04ED9"/>
    <w:rsid w:val="00E05D4F"/>
    <w:rsid w:val="00E05E6E"/>
    <w:rsid w:val="00E101F2"/>
    <w:rsid w:val="00E10A59"/>
    <w:rsid w:val="00E124A3"/>
    <w:rsid w:val="00E16E67"/>
    <w:rsid w:val="00E20D7A"/>
    <w:rsid w:val="00E21C3E"/>
    <w:rsid w:val="00E21D5E"/>
    <w:rsid w:val="00E228A0"/>
    <w:rsid w:val="00E242F1"/>
    <w:rsid w:val="00E25999"/>
    <w:rsid w:val="00E264EA"/>
    <w:rsid w:val="00E276FD"/>
    <w:rsid w:val="00E31843"/>
    <w:rsid w:val="00E319FB"/>
    <w:rsid w:val="00E3376B"/>
    <w:rsid w:val="00E33C54"/>
    <w:rsid w:val="00E35C2F"/>
    <w:rsid w:val="00E3681D"/>
    <w:rsid w:val="00E372DE"/>
    <w:rsid w:val="00E4015E"/>
    <w:rsid w:val="00E42E1E"/>
    <w:rsid w:val="00E441BD"/>
    <w:rsid w:val="00E4615D"/>
    <w:rsid w:val="00E511EF"/>
    <w:rsid w:val="00E534D1"/>
    <w:rsid w:val="00E5468E"/>
    <w:rsid w:val="00E56913"/>
    <w:rsid w:val="00E56B6D"/>
    <w:rsid w:val="00E56FF1"/>
    <w:rsid w:val="00E577CB"/>
    <w:rsid w:val="00E60846"/>
    <w:rsid w:val="00E60D68"/>
    <w:rsid w:val="00E61577"/>
    <w:rsid w:val="00E6255F"/>
    <w:rsid w:val="00E62D3A"/>
    <w:rsid w:val="00E640A1"/>
    <w:rsid w:val="00E65A17"/>
    <w:rsid w:val="00E660BC"/>
    <w:rsid w:val="00E703B2"/>
    <w:rsid w:val="00E71F48"/>
    <w:rsid w:val="00E74E54"/>
    <w:rsid w:val="00E7659F"/>
    <w:rsid w:val="00E77FA6"/>
    <w:rsid w:val="00E82EDA"/>
    <w:rsid w:val="00E83E3A"/>
    <w:rsid w:val="00E84D0B"/>
    <w:rsid w:val="00E86493"/>
    <w:rsid w:val="00E879EB"/>
    <w:rsid w:val="00E90403"/>
    <w:rsid w:val="00E90425"/>
    <w:rsid w:val="00E943CF"/>
    <w:rsid w:val="00E95F69"/>
    <w:rsid w:val="00EA2C94"/>
    <w:rsid w:val="00EA326F"/>
    <w:rsid w:val="00EA7B20"/>
    <w:rsid w:val="00EA7C99"/>
    <w:rsid w:val="00EB0DA7"/>
    <w:rsid w:val="00EB15E6"/>
    <w:rsid w:val="00EB20C7"/>
    <w:rsid w:val="00EB2769"/>
    <w:rsid w:val="00EB600A"/>
    <w:rsid w:val="00EB6644"/>
    <w:rsid w:val="00EC0F1C"/>
    <w:rsid w:val="00EC30BE"/>
    <w:rsid w:val="00EC4194"/>
    <w:rsid w:val="00EC64DF"/>
    <w:rsid w:val="00EC723E"/>
    <w:rsid w:val="00EC7F7F"/>
    <w:rsid w:val="00ED1B66"/>
    <w:rsid w:val="00ED2043"/>
    <w:rsid w:val="00ED4967"/>
    <w:rsid w:val="00ED5957"/>
    <w:rsid w:val="00ED632E"/>
    <w:rsid w:val="00ED7E7E"/>
    <w:rsid w:val="00ED7F0D"/>
    <w:rsid w:val="00EE08EA"/>
    <w:rsid w:val="00EE0930"/>
    <w:rsid w:val="00EE17B0"/>
    <w:rsid w:val="00EE1F64"/>
    <w:rsid w:val="00EE296A"/>
    <w:rsid w:val="00EE5BB2"/>
    <w:rsid w:val="00EE5CDE"/>
    <w:rsid w:val="00EE6002"/>
    <w:rsid w:val="00EF0971"/>
    <w:rsid w:val="00EF15C3"/>
    <w:rsid w:val="00EF1879"/>
    <w:rsid w:val="00EF2F14"/>
    <w:rsid w:val="00EF435D"/>
    <w:rsid w:val="00EF63B8"/>
    <w:rsid w:val="00EF7693"/>
    <w:rsid w:val="00EF7910"/>
    <w:rsid w:val="00EF7BB9"/>
    <w:rsid w:val="00F00062"/>
    <w:rsid w:val="00F04F36"/>
    <w:rsid w:val="00F0794A"/>
    <w:rsid w:val="00F11154"/>
    <w:rsid w:val="00F12A62"/>
    <w:rsid w:val="00F13395"/>
    <w:rsid w:val="00F1382E"/>
    <w:rsid w:val="00F13B0C"/>
    <w:rsid w:val="00F147E2"/>
    <w:rsid w:val="00F151B4"/>
    <w:rsid w:val="00F151BB"/>
    <w:rsid w:val="00F20470"/>
    <w:rsid w:val="00F20888"/>
    <w:rsid w:val="00F20D3F"/>
    <w:rsid w:val="00F218AD"/>
    <w:rsid w:val="00F227C4"/>
    <w:rsid w:val="00F22B13"/>
    <w:rsid w:val="00F3310A"/>
    <w:rsid w:val="00F35802"/>
    <w:rsid w:val="00F37AE5"/>
    <w:rsid w:val="00F43486"/>
    <w:rsid w:val="00F46BD6"/>
    <w:rsid w:val="00F4785B"/>
    <w:rsid w:val="00F4B402"/>
    <w:rsid w:val="00F5041C"/>
    <w:rsid w:val="00F51266"/>
    <w:rsid w:val="00F51916"/>
    <w:rsid w:val="00F52904"/>
    <w:rsid w:val="00F53B9F"/>
    <w:rsid w:val="00F5699A"/>
    <w:rsid w:val="00F5765E"/>
    <w:rsid w:val="00F57E86"/>
    <w:rsid w:val="00F6173F"/>
    <w:rsid w:val="00F7316E"/>
    <w:rsid w:val="00F73A94"/>
    <w:rsid w:val="00F755D4"/>
    <w:rsid w:val="00F76DC5"/>
    <w:rsid w:val="00F771BC"/>
    <w:rsid w:val="00F8097A"/>
    <w:rsid w:val="00F82084"/>
    <w:rsid w:val="00F84338"/>
    <w:rsid w:val="00F85716"/>
    <w:rsid w:val="00F858BE"/>
    <w:rsid w:val="00F85A66"/>
    <w:rsid w:val="00F91C90"/>
    <w:rsid w:val="00F9220D"/>
    <w:rsid w:val="00F928C2"/>
    <w:rsid w:val="00F949D4"/>
    <w:rsid w:val="00F94C51"/>
    <w:rsid w:val="00FA04BB"/>
    <w:rsid w:val="00FA0E6D"/>
    <w:rsid w:val="00FA5233"/>
    <w:rsid w:val="00FA67B8"/>
    <w:rsid w:val="00FA7E47"/>
    <w:rsid w:val="00FB1682"/>
    <w:rsid w:val="00FB1D7E"/>
    <w:rsid w:val="00FB2D55"/>
    <w:rsid w:val="00FB325F"/>
    <w:rsid w:val="00FB5077"/>
    <w:rsid w:val="00FB5A36"/>
    <w:rsid w:val="00FB729D"/>
    <w:rsid w:val="00FC22E1"/>
    <w:rsid w:val="00FC380E"/>
    <w:rsid w:val="00FC3D4A"/>
    <w:rsid w:val="00FC3F2A"/>
    <w:rsid w:val="00FC6E90"/>
    <w:rsid w:val="00FC76F4"/>
    <w:rsid w:val="00FD2A19"/>
    <w:rsid w:val="00FD2CBA"/>
    <w:rsid w:val="00FD7DCF"/>
    <w:rsid w:val="00FE26AB"/>
    <w:rsid w:val="00FE3E2C"/>
    <w:rsid w:val="00FE6571"/>
    <w:rsid w:val="00FE6AD3"/>
    <w:rsid w:val="00FF2ED2"/>
    <w:rsid w:val="00FF6C0D"/>
    <w:rsid w:val="013B895A"/>
    <w:rsid w:val="02F52E2C"/>
    <w:rsid w:val="04924FB8"/>
    <w:rsid w:val="04AE3D3E"/>
    <w:rsid w:val="05176654"/>
    <w:rsid w:val="0634CB4A"/>
    <w:rsid w:val="0685DC85"/>
    <w:rsid w:val="077521D9"/>
    <w:rsid w:val="088FABCB"/>
    <w:rsid w:val="08F956B6"/>
    <w:rsid w:val="08FEF776"/>
    <w:rsid w:val="09AE1485"/>
    <w:rsid w:val="0ABAD954"/>
    <w:rsid w:val="0CCDB88D"/>
    <w:rsid w:val="0DA05BC9"/>
    <w:rsid w:val="0E4849BC"/>
    <w:rsid w:val="0E6F31CE"/>
    <w:rsid w:val="0EB76344"/>
    <w:rsid w:val="0F026528"/>
    <w:rsid w:val="0F09CF82"/>
    <w:rsid w:val="0FEB0F0B"/>
    <w:rsid w:val="10BB089B"/>
    <w:rsid w:val="13133A51"/>
    <w:rsid w:val="15062EF4"/>
    <w:rsid w:val="1585E686"/>
    <w:rsid w:val="159083E5"/>
    <w:rsid w:val="168A95A5"/>
    <w:rsid w:val="16BB3F02"/>
    <w:rsid w:val="1713ABD4"/>
    <w:rsid w:val="17225F94"/>
    <w:rsid w:val="17AC04E6"/>
    <w:rsid w:val="19316A47"/>
    <w:rsid w:val="1B6162F9"/>
    <w:rsid w:val="1CA8540E"/>
    <w:rsid w:val="1CDE95E2"/>
    <w:rsid w:val="1D95CBFA"/>
    <w:rsid w:val="1DF95A29"/>
    <w:rsid w:val="1EF47D4E"/>
    <w:rsid w:val="1EF7D792"/>
    <w:rsid w:val="1F41FD29"/>
    <w:rsid w:val="1FF5DA99"/>
    <w:rsid w:val="20E0CFEC"/>
    <w:rsid w:val="21850AFD"/>
    <w:rsid w:val="223EBC2A"/>
    <w:rsid w:val="24234BC2"/>
    <w:rsid w:val="244DB6D3"/>
    <w:rsid w:val="266F5AE8"/>
    <w:rsid w:val="27A2A064"/>
    <w:rsid w:val="287AC9E0"/>
    <w:rsid w:val="29B6ED38"/>
    <w:rsid w:val="2B5CCD0A"/>
    <w:rsid w:val="2CD7F038"/>
    <w:rsid w:val="2CED2BDF"/>
    <w:rsid w:val="2E35E477"/>
    <w:rsid w:val="2EAB28EA"/>
    <w:rsid w:val="3037096C"/>
    <w:rsid w:val="31E3FA79"/>
    <w:rsid w:val="361ADF36"/>
    <w:rsid w:val="377FB66C"/>
    <w:rsid w:val="37A1FC66"/>
    <w:rsid w:val="38220599"/>
    <w:rsid w:val="3AF423A9"/>
    <w:rsid w:val="3C0B58A6"/>
    <w:rsid w:val="3C991582"/>
    <w:rsid w:val="3D704301"/>
    <w:rsid w:val="3E4108F4"/>
    <w:rsid w:val="4094E827"/>
    <w:rsid w:val="40B64A39"/>
    <w:rsid w:val="4108A9BF"/>
    <w:rsid w:val="412CE46A"/>
    <w:rsid w:val="41A29228"/>
    <w:rsid w:val="41CA87E0"/>
    <w:rsid w:val="41E99A04"/>
    <w:rsid w:val="4286BAAE"/>
    <w:rsid w:val="429412A5"/>
    <w:rsid w:val="4383DB50"/>
    <w:rsid w:val="4452D60D"/>
    <w:rsid w:val="45946111"/>
    <w:rsid w:val="4612DB20"/>
    <w:rsid w:val="4664BD45"/>
    <w:rsid w:val="4739C7F0"/>
    <w:rsid w:val="478DF775"/>
    <w:rsid w:val="47BE7AD3"/>
    <w:rsid w:val="48148DB9"/>
    <w:rsid w:val="489BDC23"/>
    <w:rsid w:val="4932EDA3"/>
    <w:rsid w:val="498FDFA2"/>
    <w:rsid w:val="4AE4180F"/>
    <w:rsid w:val="4B69A7D6"/>
    <w:rsid w:val="505E12A9"/>
    <w:rsid w:val="50C72468"/>
    <w:rsid w:val="5192D6BF"/>
    <w:rsid w:val="54752937"/>
    <w:rsid w:val="556B72D7"/>
    <w:rsid w:val="565C9C56"/>
    <w:rsid w:val="58057440"/>
    <w:rsid w:val="59FED00E"/>
    <w:rsid w:val="5A7815AA"/>
    <w:rsid w:val="5CC1DD63"/>
    <w:rsid w:val="5CFA5F89"/>
    <w:rsid w:val="5F0E0308"/>
    <w:rsid w:val="60A7B967"/>
    <w:rsid w:val="623F1A50"/>
    <w:rsid w:val="62B7C119"/>
    <w:rsid w:val="63163ADB"/>
    <w:rsid w:val="63F14BC4"/>
    <w:rsid w:val="64A43642"/>
    <w:rsid w:val="679E9D4B"/>
    <w:rsid w:val="68695ACC"/>
    <w:rsid w:val="687B5A80"/>
    <w:rsid w:val="6899812B"/>
    <w:rsid w:val="690A59C4"/>
    <w:rsid w:val="6916B265"/>
    <w:rsid w:val="693F05F8"/>
    <w:rsid w:val="6C5ECB5B"/>
    <w:rsid w:val="6CFCEE04"/>
    <w:rsid w:val="6D846CA5"/>
    <w:rsid w:val="6E0351D6"/>
    <w:rsid w:val="6F6F9C31"/>
    <w:rsid w:val="6F828FA4"/>
    <w:rsid w:val="6F94272F"/>
    <w:rsid w:val="703E097E"/>
    <w:rsid w:val="71B6B826"/>
    <w:rsid w:val="71D53E10"/>
    <w:rsid w:val="72C7C0C9"/>
    <w:rsid w:val="7664BF65"/>
    <w:rsid w:val="77D4C503"/>
    <w:rsid w:val="784D1C30"/>
    <w:rsid w:val="78AE1985"/>
    <w:rsid w:val="795C6781"/>
    <w:rsid w:val="797B8B2A"/>
    <w:rsid w:val="798D8217"/>
    <w:rsid w:val="79F4BE64"/>
    <w:rsid w:val="7AAA1D46"/>
    <w:rsid w:val="7C0CAAEA"/>
    <w:rsid w:val="7C7A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" strokecolor="none [1629]">
      <v:stroke color="none [1629]" weight="1.75pt"/>
      <o:colormru v:ext="edit" colors="#969696,#777,#5f5f5f"/>
    </o:shapedefaults>
    <o:shapelayout v:ext="edit">
      <o:idmap v:ext="edit" data="2"/>
    </o:shapelayout>
  </w:shapeDefaults>
  <w:decimalSymbol w:val="."/>
  <w:listSeparator w:val=","/>
  <w14:docId w14:val="4783F606"/>
  <w15:chartTrackingRefBased/>
  <w15:docId w15:val="{592F1F84-0959-4F43-BD19-DE195F26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97A"/>
    <w:pPr>
      <w:spacing w:after="0" w:line="240" w:lineRule="auto"/>
    </w:pPr>
    <w:rPr>
      <w:rFonts w:eastAsiaTheme="minorEastAsia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49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49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49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49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49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49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49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49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49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9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649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649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49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49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49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49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49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49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49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49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49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49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49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49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49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49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49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49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497A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C649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CA"/>
    </w:rPr>
  </w:style>
  <w:style w:type="character" w:customStyle="1" w:styleId="normaltextrun">
    <w:name w:val="normaltextrun"/>
    <w:basedOn w:val="DefaultParagraphFont"/>
    <w:rsid w:val="00C6497A"/>
  </w:style>
  <w:style w:type="paragraph" w:styleId="Header">
    <w:name w:val="header"/>
    <w:basedOn w:val="Normal"/>
    <w:link w:val="HeaderChar"/>
    <w:uiPriority w:val="99"/>
    <w:unhideWhenUsed/>
    <w:rsid w:val="000C28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862"/>
    <w:rPr>
      <w:rFonts w:eastAsiaTheme="minorEastAsia"/>
      <w:kern w:val="0"/>
    </w:rPr>
  </w:style>
  <w:style w:type="paragraph" w:styleId="Footer">
    <w:name w:val="footer"/>
    <w:basedOn w:val="Normal"/>
    <w:link w:val="FooterChar"/>
    <w:uiPriority w:val="99"/>
    <w:unhideWhenUsed/>
    <w:rsid w:val="000C28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2862"/>
    <w:rPr>
      <w:rFonts w:eastAsiaTheme="minorEastAsia"/>
      <w:kern w:val="0"/>
    </w:rPr>
  </w:style>
  <w:style w:type="table" w:styleId="TableGrid">
    <w:name w:val="Table Grid"/>
    <w:basedOn w:val="TableNormal"/>
    <w:uiPriority w:val="39"/>
    <w:rsid w:val="005F55C7"/>
    <w:pPr>
      <w:spacing w:after="0" w:line="240" w:lineRule="auto"/>
    </w:pPr>
    <w:tblPr/>
  </w:style>
  <w:style w:type="paragraph" w:styleId="Revision">
    <w:name w:val="Revision"/>
    <w:hidden/>
    <w:uiPriority w:val="99"/>
    <w:semiHidden/>
    <w:rsid w:val="00F4785B"/>
    <w:pPr>
      <w:spacing w:after="0" w:line="240" w:lineRule="auto"/>
    </w:pPr>
    <w:rPr>
      <w:rFonts w:eastAsiaTheme="minorEastAsia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B36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0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05B"/>
    <w:rPr>
      <w:rFonts w:eastAsiaTheme="minorEastAsia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0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05B"/>
    <w:rPr>
      <w:rFonts w:eastAsiaTheme="minorEastAsia"/>
      <w:b/>
      <w:bCs/>
      <w:kern w:val="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75AC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5A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0794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regdevnet.ca/" TargetMode="External"/><Relationship Id="rId18" Type="http://schemas.openxmlformats.org/officeDocument/2006/relationships/hyperlink" Target="https://cedec.ca/" TargetMode="External"/><Relationship Id="rId26" Type="http://schemas.openxmlformats.org/officeDocument/2006/relationships/hyperlink" Target="https://cedec.ca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ertquebec.ca/" TargetMode="External"/><Relationship Id="rId7" Type="http://schemas.openxmlformats.org/officeDocument/2006/relationships/styles" Target="styles.xml"/><Relationship Id="rId12" Type="http://schemas.openxmlformats.org/officeDocument/2006/relationships/hyperlink" Target="https://talq.ca/" TargetMode="External"/><Relationship Id="rId17" Type="http://schemas.openxmlformats.org/officeDocument/2006/relationships/hyperlink" Target="https://townshippers.org/" TargetMode="External"/><Relationship Id="rId25" Type="http://schemas.openxmlformats.org/officeDocument/2006/relationships/hyperlink" Target="https://regdevnet.c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vgpn.ca/" TargetMode="External"/><Relationship Id="rId20" Type="http://schemas.openxmlformats.org/officeDocument/2006/relationships/hyperlink" Target="https://yesmontreal.ca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talq.ca/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bcrcmontreal.com/" TargetMode="External"/><Relationship Id="rId23" Type="http://schemas.openxmlformats.org/officeDocument/2006/relationships/hyperlink" Target="https://lapasserelle.ca/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coastersassociation.com/" TargetMode="External"/><Relationship Id="rId31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edec.ca/" TargetMode="External"/><Relationship Id="rId22" Type="http://schemas.openxmlformats.org/officeDocument/2006/relationships/hyperlink" Target="https://literacyquebec.org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737b361-35a6-4908-86d4-6df482422a04">XPJTHXDMYTKC-1148532594-24235</_dlc_DocId>
    <_dlc_DocIdUrl xmlns="4737b361-35a6-4908-86d4-6df482422a04">
      <Url>https://014gc.sharepoint.com/sites/LO_PartieVII-PartVII_OL/_layouts/15/DocIdRedir.aspx?ID=XPJTHXDMYTKC-1148532594-24235</Url>
      <Description>XPJTHXDMYTKC-1148532594-24235</Description>
    </_dlc_DocIdUrl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43144B-5D62-49D0-9AEF-35B6560D8CD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AEF1D2F-1D79-42B0-ADD1-C9885A68D474}">
  <ds:schemaRefs>
    <ds:schemaRef ds:uri="http://schemas.microsoft.com/office/2006/metadata/properties"/>
    <ds:schemaRef ds:uri="http://schemas.microsoft.com/office/infopath/2007/PartnerControls"/>
    <ds:schemaRef ds:uri="4737b361-35a6-4908-86d4-6df482422a04"/>
    <ds:schemaRef ds:uri="bec98ab0-c939-49a1-bdf8-a824b6abe8d9"/>
    <ds:schemaRef ds:uri="http://schemas.microsoft.com/sharepoint/v3"/>
    <ds:schemaRef ds:uri="f76aaf80-9812-406c-9dd3-ccb851cf3a75"/>
  </ds:schemaRefs>
</ds:datastoreItem>
</file>

<file path=customXml/itemProps3.xml><?xml version="1.0" encoding="utf-8"?>
<ds:datastoreItem xmlns:ds="http://schemas.openxmlformats.org/officeDocument/2006/customXml" ds:itemID="{22AB07ED-1232-44AF-810B-C5D60155F6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B387D9-FFD4-4993-8206-09A18A7C18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343EA5-653B-4CF0-83E4-6B74D6AA7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37b361-35a6-4908-86d4-6df482422a04"/>
    <ds:schemaRef ds:uri="bec98ab0-c939-49a1-bdf8-a824b6abe8d9"/>
    <ds:schemaRef ds:uri="f76aaf80-9812-406c-9dd3-ccb851cf3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1154</Words>
  <Characters>7862</Characters>
  <Application>Microsoft Office Word</Application>
  <DocSecurity>0</DocSecurity>
  <Lines>524</Lines>
  <Paragraphs>281</Paragraphs>
  <ScaleCrop>false</ScaleCrop>
  <Company/>
  <LinksUpToDate>false</LinksUpToDate>
  <CharactersWithSpaces>8735</CharactersWithSpaces>
  <SharedDoc>false</SharedDoc>
  <HLinks>
    <vt:vector size="102" baseType="variant">
      <vt:variant>
        <vt:i4>6160455</vt:i4>
      </vt:variant>
      <vt:variant>
        <vt:i4>48</vt:i4>
      </vt:variant>
      <vt:variant>
        <vt:i4>0</vt:i4>
      </vt:variant>
      <vt:variant>
        <vt:i4>5</vt:i4>
      </vt:variant>
      <vt:variant>
        <vt:lpwstr>https://cedec.ca/</vt:lpwstr>
      </vt:variant>
      <vt:variant>
        <vt:lpwstr/>
      </vt:variant>
      <vt:variant>
        <vt:i4>4980809</vt:i4>
      </vt:variant>
      <vt:variant>
        <vt:i4>45</vt:i4>
      </vt:variant>
      <vt:variant>
        <vt:i4>0</vt:i4>
      </vt:variant>
      <vt:variant>
        <vt:i4>5</vt:i4>
      </vt:variant>
      <vt:variant>
        <vt:lpwstr>https://regdevnet.ca/</vt:lpwstr>
      </vt:variant>
      <vt:variant>
        <vt:lpwstr/>
      </vt:variant>
      <vt:variant>
        <vt:i4>5046295</vt:i4>
      </vt:variant>
      <vt:variant>
        <vt:i4>42</vt:i4>
      </vt:variant>
      <vt:variant>
        <vt:i4>0</vt:i4>
      </vt:variant>
      <vt:variant>
        <vt:i4>5</vt:i4>
      </vt:variant>
      <vt:variant>
        <vt:lpwstr>https://talq.ca/</vt:lpwstr>
      </vt:variant>
      <vt:variant>
        <vt:lpwstr/>
      </vt:variant>
      <vt:variant>
        <vt:i4>5570572</vt:i4>
      </vt:variant>
      <vt:variant>
        <vt:i4>39</vt:i4>
      </vt:variant>
      <vt:variant>
        <vt:i4>0</vt:i4>
      </vt:variant>
      <vt:variant>
        <vt:i4>5</vt:i4>
      </vt:variant>
      <vt:variant>
        <vt:lpwstr>https://lapasserelle.ca/</vt:lpwstr>
      </vt:variant>
      <vt:variant>
        <vt:lpwstr/>
      </vt:variant>
      <vt:variant>
        <vt:i4>7929956</vt:i4>
      </vt:variant>
      <vt:variant>
        <vt:i4>36</vt:i4>
      </vt:variant>
      <vt:variant>
        <vt:i4>0</vt:i4>
      </vt:variant>
      <vt:variant>
        <vt:i4>5</vt:i4>
      </vt:variant>
      <vt:variant>
        <vt:lpwstr>https://literacyquebec.org/</vt:lpwstr>
      </vt:variant>
      <vt:variant>
        <vt:lpwstr/>
      </vt:variant>
      <vt:variant>
        <vt:i4>3670140</vt:i4>
      </vt:variant>
      <vt:variant>
        <vt:i4>33</vt:i4>
      </vt:variant>
      <vt:variant>
        <vt:i4>0</vt:i4>
      </vt:variant>
      <vt:variant>
        <vt:i4>5</vt:i4>
      </vt:variant>
      <vt:variant>
        <vt:lpwstr>https://pertquebec.ca/</vt:lpwstr>
      </vt:variant>
      <vt:variant>
        <vt:lpwstr/>
      </vt:variant>
      <vt:variant>
        <vt:i4>2818107</vt:i4>
      </vt:variant>
      <vt:variant>
        <vt:i4>30</vt:i4>
      </vt:variant>
      <vt:variant>
        <vt:i4>0</vt:i4>
      </vt:variant>
      <vt:variant>
        <vt:i4>5</vt:i4>
      </vt:variant>
      <vt:variant>
        <vt:lpwstr>https://yesmontreal.ca/</vt:lpwstr>
      </vt:variant>
      <vt:variant>
        <vt:lpwstr/>
      </vt:variant>
      <vt:variant>
        <vt:i4>1769565</vt:i4>
      </vt:variant>
      <vt:variant>
        <vt:i4>27</vt:i4>
      </vt:variant>
      <vt:variant>
        <vt:i4>0</vt:i4>
      </vt:variant>
      <vt:variant>
        <vt:i4>5</vt:i4>
      </vt:variant>
      <vt:variant>
        <vt:lpwstr>https://coastersassociation.com/</vt:lpwstr>
      </vt:variant>
      <vt:variant>
        <vt:lpwstr/>
      </vt:variant>
      <vt:variant>
        <vt:i4>6160455</vt:i4>
      </vt:variant>
      <vt:variant>
        <vt:i4>24</vt:i4>
      </vt:variant>
      <vt:variant>
        <vt:i4>0</vt:i4>
      </vt:variant>
      <vt:variant>
        <vt:i4>5</vt:i4>
      </vt:variant>
      <vt:variant>
        <vt:lpwstr>https://cedec.ca/</vt:lpwstr>
      </vt:variant>
      <vt:variant>
        <vt:lpwstr/>
      </vt:variant>
      <vt:variant>
        <vt:i4>1441799</vt:i4>
      </vt:variant>
      <vt:variant>
        <vt:i4>21</vt:i4>
      </vt:variant>
      <vt:variant>
        <vt:i4>0</vt:i4>
      </vt:variant>
      <vt:variant>
        <vt:i4>5</vt:i4>
      </vt:variant>
      <vt:variant>
        <vt:lpwstr>https://townshippers.org/</vt:lpwstr>
      </vt:variant>
      <vt:variant>
        <vt:lpwstr/>
      </vt:variant>
      <vt:variant>
        <vt:i4>5505033</vt:i4>
      </vt:variant>
      <vt:variant>
        <vt:i4>18</vt:i4>
      </vt:variant>
      <vt:variant>
        <vt:i4>0</vt:i4>
      </vt:variant>
      <vt:variant>
        <vt:i4>5</vt:i4>
      </vt:variant>
      <vt:variant>
        <vt:lpwstr>https://vgpn.ca/</vt:lpwstr>
      </vt:variant>
      <vt:variant>
        <vt:lpwstr/>
      </vt:variant>
      <vt:variant>
        <vt:i4>851969</vt:i4>
      </vt:variant>
      <vt:variant>
        <vt:i4>15</vt:i4>
      </vt:variant>
      <vt:variant>
        <vt:i4>0</vt:i4>
      </vt:variant>
      <vt:variant>
        <vt:i4>5</vt:i4>
      </vt:variant>
      <vt:variant>
        <vt:lpwstr>https://bcrcmontreal.com/</vt:lpwstr>
      </vt:variant>
      <vt:variant>
        <vt:lpwstr/>
      </vt:variant>
      <vt:variant>
        <vt:i4>6160455</vt:i4>
      </vt:variant>
      <vt:variant>
        <vt:i4>12</vt:i4>
      </vt:variant>
      <vt:variant>
        <vt:i4>0</vt:i4>
      </vt:variant>
      <vt:variant>
        <vt:i4>5</vt:i4>
      </vt:variant>
      <vt:variant>
        <vt:lpwstr>https://cedec.ca/</vt:lpwstr>
      </vt:variant>
      <vt:variant>
        <vt:lpwstr/>
      </vt:variant>
      <vt:variant>
        <vt:i4>4980809</vt:i4>
      </vt:variant>
      <vt:variant>
        <vt:i4>9</vt:i4>
      </vt:variant>
      <vt:variant>
        <vt:i4>0</vt:i4>
      </vt:variant>
      <vt:variant>
        <vt:i4>5</vt:i4>
      </vt:variant>
      <vt:variant>
        <vt:lpwstr>https://regdevnet.ca/</vt:lpwstr>
      </vt:variant>
      <vt:variant>
        <vt:lpwstr/>
      </vt:variant>
      <vt:variant>
        <vt:i4>5046295</vt:i4>
      </vt:variant>
      <vt:variant>
        <vt:i4>6</vt:i4>
      </vt:variant>
      <vt:variant>
        <vt:i4>0</vt:i4>
      </vt:variant>
      <vt:variant>
        <vt:i4>5</vt:i4>
      </vt:variant>
      <vt:variant>
        <vt:lpwstr>https://talq.ca/</vt:lpwstr>
      </vt:variant>
      <vt:variant>
        <vt:lpwstr/>
      </vt:variant>
      <vt:variant>
        <vt:i4>1507356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_POTENTIAL_OBSERVERS</vt:lpwstr>
      </vt:variant>
      <vt:variant>
        <vt:i4>7864439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_POTENTIAL_PARTICIPANTS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Miquelon Deller</dc:creator>
  <cp:keywords/>
  <dc:description/>
  <cp:lastModifiedBy>Maxwell-Campagna, Katia KM [NC]</cp:lastModifiedBy>
  <cp:revision>44</cp:revision>
  <cp:lastPrinted>2025-11-06T07:37:00Z</cp:lastPrinted>
  <dcterms:created xsi:type="dcterms:W3CDTF">2025-11-06T06:41:00Z</dcterms:created>
  <dcterms:modified xsi:type="dcterms:W3CDTF">2025-11-07T15:47:00Z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0x0101002126B225F5EF9546AB64A814EA414F3D</vt:lpwstr>
  </property>
  <property fmtid="{D5CDD505-2E9C-101B-9397-08002B2CF9AE}" pid="3" name="MediaServiceImageTags">
    <vt:lpwstr/>
  </property>
  <property fmtid="{D5CDD505-2E9C-101B-9397-08002B2CF9AE}" pid="4" name="_dlc_DocIdItemGuid">
    <vt:lpwstr>69d07f2d-ef95-4f72-8e71-2592d1bbde07</vt:lpwstr>
  </property>
  <property fmtid="{D5CDD505-2E9C-101B-9397-08002B2CF9AE}" pid="5" name="Finalisé">
    <vt:bool>false</vt:bool>
  </property>
</Properties>
</file>